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B96" w:rsidRDefault="00A11B96" w:rsidP="00027F5F">
      <w:pPr>
        <w:rPr>
          <w:rFonts w:ascii="Century Gothic" w:hAnsi="Century Gothic"/>
          <w:b/>
          <w:sz w:val="44"/>
          <w:szCs w:val="44"/>
        </w:rPr>
      </w:pPr>
      <w:r>
        <w:rPr>
          <w:rFonts w:ascii="Century Gothic" w:hAnsi="Century Gothic"/>
          <w:b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-161925</wp:posOffset>
            </wp:positionV>
            <wp:extent cx="1952625" cy="1392497"/>
            <wp:effectExtent l="0" t="0" r="0" b="0"/>
            <wp:wrapNone/>
            <wp:docPr id="1" name="Picture 1" descr="U:\Marketing\B&amp;F Marketing\Logo's\BF 300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Marketing\B&amp;F Marketing\Logo's\BF 300dp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882" cy="1396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1B96" w:rsidRDefault="00A11B96" w:rsidP="00027F5F">
      <w:pPr>
        <w:rPr>
          <w:rFonts w:ascii="Century Gothic" w:hAnsi="Century Gothic"/>
          <w:b/>
          <w:sz w:val="44"/>
          <w:szCs w:val="44"/>
        </w:rPr>
      </w:pPr>
    </w:p>
    <w:p w:rsidR="00A11B96" w:rsidRDefault="00A11B96" w:rsidP="00027F5F">
      <w:pPr>
        <w:rPr>
          <w:rFonts w:ascii="Century Gothic" w:hAnsi="Century Gothic"/>
          <w:b/>
          <w:sz w:val="44"/>
          <w:szCs w:val="44"/>
        </w:rPr>
      </w:pPr>
    </w:p>
    <w:p w:rsidR="00B55B23" w:rsidRPr="00B55B23" w:rsidRDefault="00B55B23" w:rsidP="00027F5F">
      <w:pPr>
        <w:rPr>
          <w:rFonts w:ascii="Century Gothic" w:hAnsi="Century Gothic"/>
          <w:b/>
          <w:sz w:val="44"/>
          <w:szCs w:val="44"/>
        </w:rPr>
      </w:pPr>
      <w:r w:rsidRPr="00B55B23">
        <w:rPr>
          <w:rFonts w:ascii="Century Gothic" w:hAnsi="Century Gothic"/>
          <w:b/>
          <w:sz w:val="44"/>
          <w:szCs w:val="44"/>
        </w:rPr>
        <w:t>MARINA BAY INSTALLATION GUIDE</w:t>
      </w:r>
    </w:p>
    <w:p w:rsidR="00027F5F" w:rsidRPr="00B55B23" w:rsidRDefault="00027F5F" w:rsidP="00027F5F">
      <w:pPr>
        <w:rPr>
          <w:rFonts w:ascii="Century Gothic" w:hAnsi="Century Gothic"/>
          <w:b/>
          <w:sz w:val="28"/>
          <w:szCs w:val="28"/>
        </w:rPr>
      </w:pPr>
      <w:r w:rsidRPr="00B55B23">
        <w:rPr>
          <w:rFonts w:ascii="Century Gothic" w:hAnsi="Century Gothic"/>
          <w:b/>
          <w:sz w:val="28"/>
          <w:szCs w:val="28"/>
        </w:rPr>
        <w:t>IMPORTANT</w:t>
      </w:r>
    </w:p>
    <w:p w:rsidR="00027F5F" w:rsidRPr="00027F5F" w:rsidRDefault="00027F5F" w:rsidP="00027F5F">
      <w:pPr>
        <w:rPr>
          <w:rFonts w:ascii="Century Gothic" w:hAnsi="Century Gothic"/>
        </w:rPr>
      </w:pPr>
      <w:r w:rsidRPr="00027F5F">
        <w:rPr>
          <w:rFonts w:ascii="Century Gothic" w:hAnsi="Century Gothic"/>
        </w:rPr>
        <w:t>These instructions are</w:t>
      </w:r>
      <w:r w:rsidR="00B55B23">
        <w:rPr>
          <w:rFonts w:ascii="Century Gothic" w:hAnsi="Century Gothic"/>
        </w:rPr>
        <w:t xml:space="preserve"> a general guide for installing Marina Bay</w:t>
      </w:r>
      <w:r w:rsidRPr="00027F5F">
        <w:rPr>
          <w:rFonts w:ascii="Century Gothic" w:hAnsi="Century Gothic"/>
        </w:rPr>
        <w:t xml:space="preserve"> products.</w:t>
      </w:r>
      <w:r w:rsidR="00B55B23">
        <w:rPr>
          <w:rFonts w:ascii="Century Gothic" w:hAnsi="Century Gothic"/>
        </w:rPr>
        <w:t xml:space="preserve"> </w:t>
      </w:r>
      <w:r w:rsidRPr="00027F5F">
        <w:rPr>
          <w:rFonts w:ascii="Century Gothic" w:hAnsi="Century Gothic"/>
        </w:rPr>
        <w:t>Some jobs may require different or more detailed specifications.</w:t>
      </w:r>
    </w:p>
    <w:p w:rsidR="00027F5F" w:rsidRPr="00B55B23" w:rsidRDefault="00027F5F" w:rsidP="00027F5F">
      <w:pPr>
        <w:rPr>
          <w:rFonts w:ascii="Century Gothic" w:hAnsi="Century Gothic"/>
          <w:b/>
          <w:color w:val="009999"/>
          <w:u w:val="single"/>
        </w:rPr>
      </w:pPr>
      <w:r w:rsidRPr="00B55B23">
        <w:rPr>
          <w:rFonts w:ascii="Century Gothic" w:hAnsi="Century Gothic"/>
          <w:b/>
          <w:color w:val="009999"/>
          <w:u w:val="single"/>
        </w:rPr>
        <w:t>No claims will be accepted if the products are not installed following these instructions.</w:t>
      </w:r>
    </w:p>
    <w:p w:rsidR="00027F5F" w:rsidRPr="00027F5F" w:rsidRDefault="00027F5F" w:rsidP="00B55B23">
      <w:pPr>
        <w:rPr>
          <w:rFonts w:ascii="Century Gothic" w:hAnsi="Century Gothic"/>
        </w:rPr>
      </w:pPr>
      <w:r w:rsidRPr="00027F5F">
        <w:rPr>
          <w:rFonts w:ascii="Century Gothic" w:hAnsi="Century Gothic"/>
        </w:rPr>
        <w:t xml:space="preserve">If there is any problem related to defective tiles, you should detect it </w:t>
      </w:r>
      <w:r w:rsidRPr="00B55B23">
        <w:rPr>
          <w:rFonts w:ascii="Century Gothic" w:hAnsi="Century Gothic"/>
          <w:b/>
          <w:color w:val="009999"/>
          <w:u w:val="single"/>
        </w:rPr>
        <w:t>before in</w:t>
      </w:r>
      <w:r w:rsidR="00A01465" w:rsidRPr="00B55B23">
        <w:rPr>
          <w:rFonts w:ascii="Century Gothic" w:hAnsi="Century Gothic"/>
          <w:b/>
          <w:color w:val="009999"/>
          <w:u w:val="single"/>
        </w:rPr>
        <w:t>stallation</w:t>
      </w:r>
      <w:r w:rsidR="00A01465">
        <w:rPr>
          <w:rFonts w:ascii="Century Gothic" w:hAnsi="Century Gothic"/>
        </w:rPr>
        <w:t xml:space="preserve">, so it is completely </w:t>
      </w:r>
      <w:r w:rsidRPr="00027F5F">
        <w:rPr>
          <w:rFonts w:ascii="Century Gothic" w:hAnsi="Century Gothic"/>
        </w:rPr>
        <w:t>necessary to check all tiles before installation.</w:t>
      </w:r>
      <w:r w:rsidR="00B55B23">
        <w:rPr>
          <w:rFonts w:ascii="Century Gothic" w:hAnsi="Century Gothic"/>
        </w:rPr>
        <w:t xml:space="preserve"> Installation will be considered acceptance of product and no claims will be accepted pertaining to defective material afterwards.</w:t>
      </w:r>
    </w:p>
    <w:p w:rsidR="00027F5F" w:rsidRPr="00027F5F" w:rsidRDefault="00027F5F" w:rsidP="00027F5F">
      <w:pPr>
        <w:rPr>
          <w:rFonts w:ascii="Century Gothic" w:hAnsi="Century Gothic"/>
        </w:rPr>
      </w:pPr>
      <w:r w:rsidRPr="00027F5F">
        <w:rPr>
          <w:rFonts w:ascii="Century Gothic" w:hAnsi="Century Gothic"/>
        </w:rPr>
        <w:t xml:space="preserve">If you are installing field tiles </w:t>
      </w:r>
      <w:r w:rsidR="00B55B23">
        <w:rPr>
          <w:rFonts w:ascii="Century Gothic" w:hAnsi="Century Gothic"/>
        </w:rPr>
        <w:t>in combination with</w:t>
      </w:r>
      <w:r w:rsidRPr="00027F5F">
        <w:rPr>
          <w:rFonts w:ascii="Century Gothic" w:hAnsi="Century Gothic"/>
        </w:rPr>
        <w:t xml:space="preserve"> special pieces or </w:t>
      </w:r>
      <w:proofErr w:type="spellStart"/>
      <w:r w:rsidRPr="00027F5F">
        <w:rPr>
          <w:rFonts w:ascii="Century Gothic" w:hAnsi="Century Gothic"/>
        </w:rPr>
        <w:t>decos</w:t>
      </w:r>
      <w:proofErr w:type="spellEnd"/>
      <w:r w:rsidRPr="00027F5F">
        <w:rPr>
          <w:rFonts w:ascii="Century Gothic" w:hAnsi="Century Gothic"/>
        </w:rPr>
        <w:t>, make sure th</w:t>
      </w:r>
      <w:r w:rsidR="00B55B23">
        <w:rPr>
          <w:rFonts w:ascii="Century Gothic" w:hAnsi="Century Gothic"/>
        </w:rPr>
        <w:t>at the s</w:t>
      </w:r>
      <w:r w:rsidR="00A01465">
        <w:rPr>
          <w:rFonts w:ascii="Century Gothic" w:hAnsi="Century Gothic"/>
        </w:rPr>
        <w:t xml:space="preserve">hade of all products is </w:t>
      </w:r>
      <w:r w:rsidRPr="00027F5F">
        <w:rPr>
          <w:rFonts w:ascii="Century Gothic" w:hAnsi="Century Gothic"/>
        </w:rPr>
        <w:t>compatible, taking in mind that there might be slight shade differences that will not affect the final result.</w:t>
      </w:r>
    </w:p>
    <w:p w:rsidR="00027F5F" w:rsidRPr="00B55B23" w:rsidRDefault="00B55B23" w:rsidP="00027F5F">
      <w:pPr>
        <w:rPr>
          <w:rFonts w:ascii="Century Gothic" w:hAnsi="Century Gothic"/>
          <w:b/>
          <w:sz w:val="28"/>
          <w:szCs w:val="28"/>
        </w:rPr>
      </w:pPr>
      <w:r w:rsidRPr="00B55B23">
        <w:rPr>
          <w:rFonts w:ascii="Century Gothic" w:hAnsi="Century Gothic"/>
          <w:b/>
          <w:sz w:val="28"/>
          <w:szCs w:val="28"/>
        </w:rPr>
        <w:t>INSTALLATION</w:t>
      </w:r>
    </w:p>
    <w:p w:rsidR="00027F5F" w:rsidRPr="00B55B23" w:rsidRDefault="00B55B23" w:rsidP="00027F5F">
      <w:pPr>
        <w:rPr>
          <w:rFonts w:ascii="Century Gothic" w:hAnsi="Century Gothic"/>
          <w:b/>
          <w:u w:val="single"/>
        </w:rPr>
      </w:pPr>
      <w:r w:rsidRPr="00B55B23">
        <w:rPr>
          <w:rFonts w:ascii="Century Gothic" w:hAnsi="Century Gothic"/>
          <w:b/>
          <w:color w:val="009999"/>
          <w:u w:val="single"/>
        </w:rPr>
        <w:t>Marina Bay products are for indoor wall use only.</w:t>
      </w:r>
    </w:p>
    <w:p w:rsidR="00027F5F" w:rsidRPr="00027F5F" w:rsidRDefault="00027F5F" w:rsidP="00027F5F">
      <w:pPr>
        <w:rPr>
          <w:rFonts w:ascii="Century Gothic" w:hAnsi="Century Gothic"/>
        </w:rPr>
      </w:pPr>
      <w:r w:rsidRPr="00027F5F">
        <w:rPr>
          <w:rFonts w:ascii="Century Gothic" w:hAnsi="Century Gothic"/>
        </w:rPr>
        <w:t>If you have any doubt</w:t>
      </w:r>
      <w:r w:rsidR="00B55B23">
        <w:rPr>
          <w:rFonts w:ascii="Century Gothic" w:hAnsi="Century Gothic"/>
        </w:rPr>
        <w:t xml:space="preserve"> or concerns</w:t>
      </w:r>
      <w:r w:rsidRPr="00027F5F">
        <w:rPr>
          <w:rFonts w:ascii="Century Gothic" w:hAnsi="Century Gothic"/>
        </w:rPr>
        <w:t>, stop l</w:t>
      </w:r>
      <w:r w:rsidR="00B55B23">
        <w:rPr>
          <w:rFonts w:ascii="Century Gothic" w:hAnsi="Century Gothic"/>
        </w:rPr>
        <w:t>aying the tiles and contact us.</w:t>
      </w:r>
    </w:p>
    <w:p w:rsidR="00027F5F" w:rsidRPr="00B55B23" w:rsidRDefault="00027F5F" w:rsidP="00027F5F">
      <w:pPr>
        <w:rPr>
          <w:rFonts w:ascii="Century Gothic" w:hAnsi="Century Gothic"/>
          <w:b/>
        </w:rPr>
      </w:pPr>
      <w:r w:rsidRPr="00B55B23">
        <w:rPr>
          <w:rFonts w:ascii="Century Gothic" w:hAnsi="Century Gothic"/>
          <w:b/>
        </w:rPr>
        <w:t>1) Surface of installation</w:t>
      </w:r>
    </w:p>
    <w:p w:rsidR="00B55B23" w:rsidRPr="00526320" w:rsidRDefault="00027F5F" w:rsidP="00526320">
      <w:pPr>
        <w:ind w:left="720"/>
        <w:rPr>
          <w:rFonts w:ascii="Century Gothic" w:hAnsi="Century Gothic"/>
        </w:rPr>
      </w:pPr>
      <w:r w:rsidRPr="00526320">
        <w:rPr>
          <w:rFonts w:ascii="Century Gothic" w:hAnsi="Century Gothic"/>
        </w:rPr>
        <w:t xml:space="preserve">The </w:t>
      </w:r>
      <w:r w:rsidR="00B55B23" w:rsidRPr="00526320">
        <w:rPr>
          <w:rFonts w:ascii="Century Gothic" w:hAnsi="Century Gothic"/>
        </w:rPr>
        <w:t xml:space="preserve">installation </w:t>
      </w:r>
      <w:r w:rsidRPr="00526320">
        <w:rPr>
          <w:rFonts w:ascii="Century Gothic" w:hAnsi="Century Gothic"/>
        </w:rPr>
        <w:t xml:space="preserve">surface must be completely clean </w:t>
      </w:r>
      <w:r w:rsidR="00B55B23" w:rsidRPr="00526320">
        <w:rPr>
          <w:rFonts w:ascii="Century Gothic" w:hAnsi="Century Gothic"/>
        </w:rPr>
        <w:t xml:space="preserve">and dry (less than 3% moisture) </w:t>
      </w:r>
      <w:r w:rsidRPr="00526320">
        <w:rPr>
          <w:rFonts w:ascii="Century Gothic" w:hAnsi="Century Gothic"/>
        </w:rPr>
        <w:t>before starting the laying of the tiles. Any residue that is not elimin</w:t>
      </w:r>
      <w:r w:rsidR="008B079F" w:rsidRPr="00526320">
        <w:rPr>
          <w:rFonts w:ascii="Century Gothic" w:hAnsi="Century Gothic"/>
        </w:rPr>
        <w:t xml:space="preserve">ated </w:t>
      </w:r>
      <w:r w:rsidRPr="00526320">
        <w:rPr>
          <w:rFonts w:ascii="Century Gothic" w:hAnsi="Century Gothic"/>
        </w:rPr>
        <w:t>will create weak bonding points that may generate future problems.</w:t>
      </w:r>
    </w:p>
    <w:p w:rsidR="00B55B23" w:rsidRPr="00526320" w:rsidRDefault="00B55B23" w:rsidP="00526320">
      <w:pPr>
        <w:ind w:left="720"/>
        <w:rPr>
          <w:rFonts w:ascii="Century Gothic" w:hAnsi="Century Gothic"/>
        </w:rPr>
      </w:pPr>
      <w:r w:rsidRPr="00526320">
        <w:rPr>
          <w:rFonts w:ascii="Century Gothic" w:hAnsi="Century Gothic"/>
        </w:rPr>
        <w:t>The installation surface must be</w:t>
      </w:r>
      <w:r w:rsidR="00027F5F" w:rsidRPr="00526320">
        <w:rPr>
          <w:rFonts w:ascii="Century Gothic" w:hAnsi="Century Gothic"/>
        </w:rPr>
        <w:t xml:space="preserve"> ver</w:t>
      </w:r>
      <w:r w:rsidRPr="00526320">
        <w:rPr>
          <w:rFonts w:ascii="Century Gothic" w:hAnsi="Century Gothic"/>
        </w:rPr>
        <w:t>tical and plane (less than 3</w:t>
      </w:r>
      <w:r w:rsidR="008B079F" w:rsidRPr="00526320">
        <w:rPr>
          <w:rFonts w:ascii="Century Gothic" w:hAnsi="Century Gothic"/>
        </w:rPr>
        <w:t xml:space="preserve">mm </w:t>
      </w:r>
      <w:r w:rsidRPr="00526320">
        <w:rPr>
          <w:rFonts w:ascii="Century Gothic" w:hAnsi="Century Gothic"/>
        </w:rPr>
        <w:t>deviation and 2m</w:t>
      </w:r>
      <w:r w:rsidR="00027F5F" w:rsidRPr="00526320">
        <w:rPr>
          <w:rFonts w:ascii="Century Gothic" w:hAnsi="Century Gothic"/>
        </w:rPr>
        <w:t xml:space="preserve"> length, along any direction).</w:t>
      </w:r>
    </w:p>
    <w:p w:rsidR="00B55B23" w:rsidRPr="00526320" w:rsidRDefault="00B55B23" w:rsidP="00526320">
      <w:pPr>
        <w:ind w:left="720"/>
        <w:rPr>
          <w:rFonts w:ascii="Century Gothic" w:hAnsi="Century Gothic"/>
        </w:rPr>
      </w:pPr>
      <w:r w:rsidRPr="00526320">
        <w:rPr>
          <w:rFonts w:ascii="Century Gothic" w:hAnsi="Century Gothic"/>
        </w:rPr>
        <w:t>T</w:t>
      </w:r>
      <w:r w:rsidR="00027F5F" w:rsidRPr="00526320">
        <w:rPr>
          <w:rFonts w:ascii="Century Gothic" w:hAnsi="Century Gothic"/>
        </w:rPr>
        <w:t xml:space="preserve">he surface </w:t>
      </w:r>
      <w:r w:rsidRPr="00526320">
        <w:rPr>
          <w:rFonts w:ascii="Century Gothic" w:hAnsi="Century Gothic"/>
        </w:rPr>
        <w:t>must be</w:t>
      </w:r>
      <w:r w:rsidR="00027F5F" w:rsidRPr="00526320">
        <w:rPr>
          <w:rFonts w:ascii="Century Gothic" w:hAnsi="Century Gothic"/>
        </w:rPr>
        <w:t xml:space="preserve"> stable</w:t>
      </w:r>
      <w:r w:rsidRPr="00526320">
        <w:rPr>
          <w:rFonts w:ascii="Century Gothic" w:hAnsi="Century Gothic"/>
        </w:rPr>
        <w:t xml:space="preserve"> without any</w:t>
      </w:r>
      <w:r w:rsidR="00027F5F" w:rsidRPr="00526320">
        <w:rPr>
          <w:rFonts w:ascii="Century Gothic" w:hAnsi="Century Gothic"/>
        </w:rPr>
        <w:t xml:space="preserve"> surface shrinking</w:t>
      </w:r>
      <w:r w:rsidR="008B079F" w:rsidRPr="00526320">
        <w:rPr>
          <w:rFonts w:ascii="Century Gothic" w:hAnsi="Century Gothic"/>
        </w:rPr>
        <w:t xml:space="preserve">, expansion or warping </w:t>
      </w:r>
      <w:r w:rsidRPr="00526320">
        <w:rPr>
          <w:rFonts w:ascii="Century Gothic" w:hAnsi="Century Gothic"/>
        </w:rPr>
        <w:t xml:space="preserve">as this </w:t>
      </w:r>
      <w:r w:rsidR="008B079F" w:rsidRPr="00526320">
        <w:rPr>
          <w:rFonts w:ascii="Century Gothic" w:hAnsi="Century Gothic"/>
        </w:rPr>
        <w:t xml:space="preserve">would be </w:t>
      </w:r>
      <w:r w:rsidR="00027F5F" w:rsidRPr="00526320">
        <w:rPr>
          <w:rFonts w:ascii="Century Gothic" w:hAnsi="Century Gothic"/>
        </w:rPr>
        <w:t>disastrous for the tiles.</w:t>
      </w:r>
    </w:p>
    <w:p w:rsidR="00027F5F" w:rsidRPr="00526320" w:rsidRDefault="00B55B23" w:rsidP="00526320">
      <w:pPr>
        <w:ind w:left="720"/>
        <w:rPr>
          <w:rFonts w:ascii="Century Gothic" w:hAnsi="Century Gothic"/>
        </w:rPr>
      </w:pPr>
      <w:r w:rsidRPr="00526320">
        <w:rPr>
          <w:rFonts w:ascii="Century Gothic" w:hAnsi="Century Gothic"/>
        </w:rPr>
        <w:t>Water</w:t>
      </w:r>
      <w:r w:rsidR="00027F5F" w:rsidRPr="00526320">
        <w:rPr>
          <w:rFonts w:ascii="Century Gothic" w:hAnsi="Century Gothic"/>
        </w:rPr>
        <w:t>-sensitive substrates (wood and chipboard, plaster and prec</w:t>
      </w:r>
      <w:r w:rsidR="008B079F" w:rsidRPr="00526320">
        <w:rPr>
          <w:rFonts w:ascii="Century Gothic" w:hAnsi="Century Gothic"/>
        </w:rPr>
        <w:t xml:space="preserve">ast gypsum, etc.) may require a </w:t>
      </w:r>
      <w:r w:rsidR="00027F5F" w:rsidRPr="00526320">
        <w:rPr>
          <w:rFonts w:ascii="Century Gothic" w:hAnsi="Century Gothic"/>
        </w:rPr>
        <w:t>waterproofing primer.</w:t>
      </w:r>
      <w:r w:rsidRPr="00526320">
        <w:rPr>
          <w:rFonts w:ascii="Century Gothic" w:hAnsi="Century Gothic"/>
        </w:rPr>
        <w:t xml:space="preserve"> </w:t>
      </w:r>
      <w:r w:rsidR="00027F5F" w:rsidRPr="00526320">
        <w:rPr>
          <w:rFonts w:ascii="Century Gothic" w:hAnsi="Century Gothic"/>
        </w:rPr>
        <w:t xml:space="preserve">If you are installing intermediate layers (insulation or waterproofing), check </w:t>
      </w:r>
      <w:r w:rsidR="008B079F" w:rsidRPr="00526320">
        <w:rPr>
          <w:rFonts w:ascii="Century Gothic" w:hAnsi="Century Gothic"/>
        </w:rPr>
        <w:t xml:space="preserve">instructions for these products </w:t>
      </w:r>
      <w:r w:rsidR="00027F5F" w:rsidRPr="00526320">
        <w:rPr>
          <w:rFonts w:ascii="Century Gothic" w:hAnsi="Century Gothic"/>
        </w:rPr>
        <w:t>before start tiling.</w:t>
      </w:r>
    </w:p>
    <w:p w:rsidR="00027F5F" w:rsidRPr="00526320" w:rsidRDefault="00526320" w:rsidP="00027F5F">
      <w:pPr>
        <w:rPr>
          <w:rFonts w:ascii="Century Gothic" w:hAnsi="Century Gothic"/>
          <w:b/>
        </w:rPr>
      </w:pPr>
      <w:r w:rsidRPr="00526320">
        <w:rPr>
          <w:rFonts w:ascii="Century Gothic" w:hAnsi="Century Gothic"/>
          <w:b/>
        </w:rPr>
        <w:lastRenderedPageBreak/>
        <w:t>2</w:t>
      </w:r>
      <w:r w:rsidR="00027F5F" w:rsidRPr="00526320">
        <w:rPr>
          <w:rFonts w:ascii="Century Gothic" w:hAnsi="Century Gothic"/>
          <w:b/>
        </w:rPr>
        <w:t>) Tiling</w:t>
      </w:r>
    </w:p>
    <w:p w:rsidR="00526320" w:rsidRPr="00526320" w:rsidRDefault="00526320" w:rsidP="00526320">
      <w:pPr>
        <w:ind w:left="72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</w:t>
      </w:r>
      <w:r w:rsidRPr="00526320">
        <w:rPr>
          <w:rFonts w:ascii="Century Gothic" w:hAnsi="Century Gothic"/>
          <w:b/>
        </w:rPr>
        <w:t>) Prior to Installation</w:t>
      </w:r>
    </w:p>
    <w:p w:rsidR="00027F5F" w:rsidRPr="00027F5F" w:rsidRDefault="00027F5F" w:rsidP="00526320">
      <w:pPr>
        <w:ind w:left="1440"/>
        <w:rPr>
          <w:rFonts w:ascii="Century Gothic" w:hAnsi="Century Gothic"/>
        </w:rPr>
      </w:pPr>
      <w:r w:rsidRPr="00027F5F">
        <w:rPr>
          <w:rFonts w:ascii="Century Gothic" w:hAnsi="Century Gothic"/>
        </w:rPr>
        <w:t>All products and tools</w:t>
      </w:r>
      <w:r w:rsidR="00526320">
        <w:rPr>
          <w:rFonts w:ascii="Century Gothic" w:hAnsi="Century Gothic"/>
        </w:rPr>
        <w:t xml:space="preserve"> used for installation</w:t>
      </w:r>
      <w:r w:rsidRPr="00027F5F">
        <w:rPr>
          <w:rFonts w:ascii="Century Gothic" w:hAnsi="Century Gothic"/>
        </w:rPr>
        <w:t xml:space="preserve"> must be used according to the manufacturer’s instructions.</w:t>
      </w:r>
    </w:p>
    <w:p w:rsidR="00027F5F" w:rsidRPr="00027F5F" w:rsidRDefault="00027F5F" w:rsidP="00526320">
      <w:pPr>
        <w:ind w:left="1440"/>
        <w:rPr>
          <w:rFonts w:ascii="Century Gothic" w:hAnsi="Century Gothic"/>
        </w:rPr>
      </w:pPr>
      <w:r w:rsidRPr="00027F5F">
        <w:rPr>
          <w:rFonts w:ascii="Century Gothic" w:hAnsi="Century Gothic"/>
        </w:rPr>
        <w:t>Do not use the thick-layer installation method, always install tiles following t</w:t>
      </w:r>
      <w:r w:rsidR="008B079F">
        <w:rPr>
          <w:rFonts w:ascii="Century Gothic" w:hAnsi="Century Gothic"/>
        </w:rPr>
        <w:t xml:space="preserve">he thin-layer technique (3-5 mm </w:t>
      </w:r>
      <w:r w:rsidRPr="00027F5F">
        <w:rPr>
          <w:rFonts w:ascii="Century Gothic" w:hAnsi="Century Gothic"/>
        </w:rPr>
        <w:t>thickness of bonding material layer).</w:t>
      </w:r>
    </w:p>
    <w:p w:rsidR="00027F5F" w:rsidRPr="00027F5F" w:rsidRDefault="00526320" w:rsidP="00526320">
      <w:pPr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It</w:t>
      </w:r>
      <w:r w:rsidR="00027F5F" w:rsidRPr="00027F5F">
        <w:rPr>
          <w:rFonts w:ascii="Century Gothic" w:hAnsi="Century Gothic"/>
        </w:rPr>
        <w:t xml:space="preserve"> is </w:t>
      </w:r>
      <w:r>
        <w:rPr>
          <w:rFonts w:ascii="Century Gothic" w:hAnsi="Century Gothic"/>
        </w:rPr>
        <w:t xml:space="preserve">highly </w:t>
      </w:r>
      <w:r w:rsidR="00027F5F" w:rsidRPr="00027F5F">
        <w:rPr>
          <w:rFonts w:ascii="Century Gothic" w:hAnsi="Century Gothic"/>
        </w:rPr>
        <w:t>recommend</w:t>
      </w:r>
      <w:r>
        <w:rPr>
          <w:rFonts w:ascii="Century Gothic" w:hAnsi="Century Gothic"/>
        </w:rPr>
        <w:t>ed</w:t>
      </w:r>
      <w:r w:rsidR="00027F5F" w:rsidRPr="00027F5F">
        <w:rPr>
          <w:rFonts w:ascii="Century Gothic" w:hAnsi="Century Gothic"/>
        </w:rPr>
        <w:t xml:space="preserve"> to use the </w:t>
      </w:r>
      <w:r w:rsidR="00027F5F" w:rsidRPr="00526320">
        <w:rPr>
          <w:rFonts w:ascii="Century Gothic" w:hAnsi="Century Gothic"/>
          <w:b/>
          <w:color w:val="009999"/>
          <w:u w:val="single"/>
        </w:rPr>
        <w:t>double-bonding method</w:t>
      </w:r>
      <w:r w:rsidR="00027F5F" w:rsidRPr="00526320">
        <w:rPr>
          <w:rFonts w:ascii="Century Gothic" w:hAnsi="Century Gothic"/>
          <w:color w:val="009999"/>
        </w:rPr>
        <w:t xml:space="preserve"> </w:t>
      </w:r>
      <w:r w:rsidR="00027F5F" w:rsidRPr="00027F5F">
        <w:rPr>
          <w:rFonts w:ascii="Century Gothic" w:hAnsi="Century Gothic"/>
        </w:rPr>
        <w:t>(apply adhes</w:t>
      </w:r>
      <w:r w:rsidR="008B079F">
        <w:rPr>
          <w:rFonts w:ascii="Century Gothic" w:hAnsi="Century Gothic"/>
        </w:rPr>
        <w:t xml:space="preserve">ive </w:t>
      </w:r>
      <w:r>
        <w:rPr>
          <w:rFonts w:ascii="Century Gothic" w:hAnsi="Century Gothic"/>
        </w:rPr>
        <w:t>to the installation surface as well as</w:t>
      </w:r>
      <w:r w:rsidR="008B079F">
        <w:rPr>
          <w:rFonts w:ascii="Century Gothic" w:hAnsi="Century Gothic"/>
        </w:rPr>
        <w:t xml:space="preserve"> </w:t>
      </w:r>
      <w:r w:rsidR="00027F5F" w:rsidRPr="00027F5F">
        <w:rPr>
          <w:rFonts w:ascii="Century Gothic" w:hAnsi="Century Gothic"/>
        </w:rPr>
        <w:t xml:space="preserve">the back side of the </w:t>
      </w:r>
      <w:r>
        <w:rPr>
          <w:rFonts w:ascii="Century Gothic" w:hAnsi="Century Gothic"/>
        </w:rPr>
        <w:t>tiles), so that there is complete coverage with the</w:t>
      </w:r>
      <w:r w:rsidR="00027F5F" w:rsidRPr="00027F5F">
        <w:rPr>
          <w:rFonts w:ascii="Century Gothic" w:hAnsi="Century Gothic"/>
        </w:rPr>
        <w:t xml:space="preserve"> bonding material.</w:t>
      </w:r>
    </w:p>
    <w:p w:rsidR="00027F5F" w:rsidRPr="00027F5F" w:rsidRDefault="00027F5F" w:rsidP="00526320">
      <w:pPr>
        <w:ind w:left="720" w:firstLine="720"/>
        <w:rPr>
          <w:rFonts w:ascii="Century Gothic" w:hAnsi="Century Gothic"/>
        </w:rPr>
      </w:pPr>
      <w:r w:rsidRPr="00027F5F">
        <w:rPr>
          <w:rFonts w:ascii="Century Gothic" w:hAnsi="Century Gothic"/>
        </w:rPr>
        <w:t>The laying joints must be at least 1.5 mm wide.</w:t>
      </w:r>
    </w:p>
    <w:p w:rsidR="00027F5F" w:rsidRPr="00526320" w:rsidRDefault="00027F5F" w:rsidP="00526320">
      <w:pPr>
        <w:ind w:left="720" w:firstLine="720"/>
        <w:rPr>
          <w:rFonts w:ascii="Century Gothic" w:hAnsi="Century Gothic"/>
          <w:color w:val="009999"/>
          <w:u w:val="single"/>
        </w:rPr>
      </w:pPr>
      <w:r w:rsidRPr="00526320">
        <w:rPr>
          <w:rFonts w:ascii="Century Gothic" w:hAnsi="Century Gothic"/>
          <w:color w:val="009999"/>
          <w:u w:val="single"/>
        </w:rPr>
        <w:t>Do not submerge the tiles in water before installation.</w:t>
      </w:r>
    </w:p>
    <w:p w:rsidR="00027F5F" w:rsidRPr="00526320" w:rsidRDefault="00526320" w:rsidP="00526320">
      <w:pPr>
        <w:ind w:firstLine="720"/>
        <w:rPr>
          <w:rFonts w:ascii="Century Gothic" w:hAnsi="Century Gothic"/>
          <w:b/>
        </w:rPr>
      </w:pPr>
      <w:r w:rsidRPr="00526320">
        <w:rPr>
          <w:rFonts w:ascii="Century Gothic" w:hAnsi="Century Gothic"/>
          <w:b/>
        </w:rPr>
        <w:t xml:space="preserve">b) </w:t>
      </w:r>
      <w:r>
        <w:rPr>
          <w:rFonts w:ascii="Century Gothic" w:hAnsi="Century Gothic"/>
          <w:b/>
        </w:rPr>
        <w:t>General Planning</w:t>
      </w:r>
    </w:p>
    <w:p w:rsidR="00027F5F" w:rsidRPr="00027F5F" w:rsidRDefault="00027F5F" w:rsidP="00526320">
      <w:pPr>
        <w:ind w:left="1440"/>
        <w:rPr>
          <w:rFonts w:ascii="Century Gothic" w:hAnsi="Century Gothic"/>
        </w:rPr>
      </w:pPr>
      <w:r w:rsidRPr="00027F5F">
        <w:rPr>
          <w:rFonts w:ascii="Century Gothic" w:hAnsi="Century Gothic"/>
        </w:rPr>
        <w:t>Do a thorough cleaning of the installation surface. This is essential. Eliminate</w:t>
      </w:r>
      <w:r w:rsidR="008B079F">
        <w:rPr>
          <w:rFonts w:ascii="Century Gothic" w:hAnsi="Century Gothic"/>
        </w:rPr>
        <w:t xml:space="preserve"> all remaining plaster, grease, </w:t>
      </w:r>
      <w:r w:rsidRPr="00027F5F">
        <w:rPr>
          <w:rFonts w:ascii="Century Gothic" w:hAnsi="Century Gothic"/>
        </w:rPr>
        <w:t>wax, globs of mortar, organic substances and dust.</w:t>
      </w:r>
    </w:p>
    <w:p w:rsidR="00027F5F" w:rsidRPr="00027F5F" w:rsidRDefault="00526320" w:rsidP="00785714">
      <w:pPr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Check all measurements, includin</w:t>
      </w:r>
      <w:r w:rsidR="008B079F">
        <w:rPr>
          <w:rFonts w:ascii="Century Gothic" w:hAnsi="Century Gothic"/>
        </w:rPr>
        <w:t xml:space="preserve">g gaps (windows, doors, </w:t>
      </w:r>
      <w:r w:rsidR="00027F5F" w:rsidRPr="00027F5F">
        <w:rPr>
          <w:rFonts w:ascii="Century Gothic" w:hAnsi="Century Gothic"/>
        </w:rPr>
        <w:t>etc.), and set the movement intermediate joints, if necessary.</w:t>
      </w:r>
      <w:r>
        <w:rPr>
          <w:rFonts w:ascii="Century Gothic" w:hAnsi="Century Gothic"/>
        </w:rPr>
        <w:t xml:space="preserve"> </w:t>
      </w:r>
      <w:r w:rsidR="00027F5F" w:rsidRPr="00027F5F">
        <w:rPr>
          <w:rFonts w:ascii="Century Gothic" w:hAnsi="Century Gothic"/>
        </w:rPr>
        <w:t xml:space="preserve">These joints are essential in </w:t>
      </w:r>
      <w:r>
        <w:rPr>
          <w:rFonts w:ascii="Century Gothic" w:hAnsi="Century Gothic"/>
        </w:rPr>
        <w:t>large</w:t>
      </w:r>
      <w:r w:rsidR="00027F5F" w:rsidRPr="00027F5F">
        <w:rPr>
          <w:rFonts w:ascii="Century Gothic" w:hAnsi="Century Gothic"/>
        </w:rPr>
        <w:t xml:space="preserve"> surfac</w:t>
      </w:r>
      <w:r w:rsidR="00785714">
        <w:rPr>
          <w:rFonts w:ascii="Century Gothic" w:hAnsi="Century Gothic"/>
        </w:rPr>
        <w:t>es, for walls being more than 8</w:t>
      </w:r>
      <w:r w:rsidR="00027F5F" w:rsidRPr="00027F5F">
        <w:rPr>
          <w:rFonts w:ascii="Century Gothic" w:hAnsi="Century Gothic"/>
        </w:rPr>
        <w:t>m long (or 10 m2).</w:t>
      </w:r>
    </w:p>
    <w:p w:rsidR="00027F5F" w:rsidRPr="00027F5F" w:rsidRDefault="00027F5F" w:rsidP="00785714">
      <w:pPr>
        <w:ind w:left="1440"/>
        <w:rPr>
          <w:rFonts w:ascii="Century Gothic" w:hAnsi="Century Gothic"/>
        </w:rPr>
      </w:pPr>
      <w:r w:rsidRPr="00027F5F">
        <w:rPr>
          <w:rFonts w:ascii="Century Gothic" w:hAnsi="Century Gothic"/>
        </w:rPr>
        <w:t>We also recommend the</w:t>
      </w:r>
      <w:r w:rsidR="008B079F">
        <w:rPr>
          <w:rFonts w:ascii="Century Gothic" w:hAnsi="Century Gothic"/>
        </w:rPr>
        <w:t xml:space="preserve"> setting of perimeter joints in </w:t>
      </w:r>
      <w:r w:rsidRPr="00027F5F">
        <w:rPr>
          <w:rFonts w:ascii="Century Gothic" w:hAnsi="Century Gothic"/>
        </w:rPr>
        <w:t xml:space="preserve">surfaces greater </w:t>
      </w:r>
      <w:r w:rsidR="00785714">
        <w:rPr>
          <w:rFonts w:ascii="Century Gothic" w:hAnsi="Century Gothic"/>
        </w:rPr>
        <w:t>than 10m2, especially</w:t>
      </w:r>
      <w:r w:rsidRPr="00027F5F">
        <w:rPr>
          <w:rFonts w:ascii="Century Gothic" w:hAnsi="Century Gothic"/>
        </w:rPr>
        <w:t xml:space="preserve"> for unstable surfaces (plasterboards, wood, etc.).</w:t>
      </w:r>
    </w:p>
    <w:p w:rsidR="00027F5F" w:rsidRPr="00D12ED7" w:rsidRDefault="00D12ED7" w:rsidP="00D12ED7">
      <w:pPr>
        <w:ind w:firstLine="720"/>
        <w:rPr>
          <w:rFonts w:ascii="Century Gothic" w:hAnsi="Century Gothic"/>
          <w:b/>
        </w:rPr>
      </w:pPr>
      <w:r w:rsidRPr="00D12ED7">
        <w:rPr>
          <w:rFonts w:ascii="Century Gothic" w:hAnsi="Century Gothic"/>
          <w:b/>
        </w:rPr>
        <w:t xml:space="preserve">c) </w:t>
      </w:r>
      <w:r>
        <w:rPr>
          <w:rFonts w:ascii="Century Gothic" w:hAnsi="Century Gothic"/>
          <w:b/>
        </w:rPr>
        <w:t>Adhesive P</w:t>
      </w:r>
      <w:r w:rsidR="00027F5F" w:rsidRPr="00D12ED7">
        <w:rPr>
          <w:rFonts w:ascii="Century Gothic" w:hAnsi="Century Gothic"/>
          <w:b/>
        </w:rPr>
        <w:t>reparation</w:t>
      </w:r>
    </w:p>
    <w:p w:rsidR="00027F5F" w:rsidRPr="00027F5F" w:rsidRDefault="00027F5F" w:rsidP="00D12ED7">
      <w:pPr>
        <w:ind w:left="1440"/>
        <w:rPr>
          <w:rFonts w:ascii="Century Gothic" w:hAnsi="Century Gothic"/>
        </w:rPr>
      </w:pPr>
      <w:r w:rsidRPr="00027F5F">
        <w:rPr>
          <w:rFonts w:ascii="Century Gothic" w:hAnsi="Century Gothic"/>
        </w:rPr>
        <w:t>Prepare the setting materials, always following the manufacturer’s inst</w:t>
      </w:r>
      <w:r w:rsidR="008B079F">
        <w:rPr>
          <w:rFonts w:ascii="Century Gothic" w:hAnsi="Century Gothic"/>
        </w:rPr>
        <w:t xml:space="preserve">ructions, using an electric low </w:t>
      </w:r>
      <w:r w:rsidR="00D12ED7">
        <w:rPr>
          <w:rFonts w:ascii="Century Gothic" w:hAnsi="Century Gothic"/>
        </w:rPr>
        <w:t>speed mixer, until you get a</w:t>
      </w:r>
      <w:r w:rsidRPr="00027F5F">
        <w:rPr>
          <w:rFonts w:ascii="Century Gothic" w:hAnsi="Century Gothic"/>
        </w:rPr>
        <w:t xml:space="preserve"> homogeneous and lump-free paste, without bubbles.</w:t>
      </w:r>
    </w:p>
    <w:p w:rsidR="00027F5F" w:rsidRPr="00027F5F" w:rsidRDefault="00027F5F" w:rsidP="00D12ED7">
      <w:pPr>
        <w:ind w:left="1440"/>
        <w:rPr>
          <w:rFonts w:ascii="Century Gothic" w:hAnsi="Century Gothic"/>
        </w:rPr>
      </w:pPr>
      <w:r w:rsidRPr="00027F5F">
        <w:rPr>
          <w:rFonts w:ascii="Century Gothic" w:hAnsi="Century Gothic"/>
        </w:rPr>
        <w:t>The adhesive manufacturer will inform you about the quantity you will need per square meter.</w:t>
      </w:r>
    </w:p>
    <w:p w:rsidR="00027F5F" w:rsidRPr="00027F5F" w:rsidRDefault="00027F5F" w:rsidP="00D12ED7">
      <w:pPr>
        <w:ind w:left="1440"/>
        <w:rPr>
          <w:rFonts w:ascii="Century Gothic" w:hAnsi="Century Gothic"/>
        </w:rPr>
      </w:pPr>
      <w:r w:rsidRPr="00027F5F">
        <w:rPr>
          <w:rFonts w:ascii="Century Gothic" w:hAnsi="Century Gothic"/>
        </w:rPr>
        <w:t>Do not mix all the adhesive you will need at once, take in mind tha</w:t>
      </w:r>
      <w:r w:rsidR="008B079F">
        <w:rPr>
          <w:rFonts w:ascii="Century Gothic" w:hAnsi="Century Gothic"/>
        </w:rPr>
        <w:t xml:space="preserve">t, once mixed, adhesives have a </w:t>
      </w:r>
      <w:r w:rsidRPr="00027F5F">
        <w:rPr>
          <w:rFonts w:ascii="Century Gothic" w:hAnsi="Century Gothic"/>
        </w:rPr>
        <w:t>limited lifespan.</w:t>
      </w:r>
      <w:r w:rsidR="00D12ED7">
        <w:rPr>
          <w:rFonts w:ascii="Century Gothic" w:hAnsi="Century Gothic"/>
        </w:rPr>
        <w:t xml:space="preserve"> </w:t>
      </w:r>
      <w:r w:rsidRPr="00027F5F">
        <w:rPr>
          <w:rFonts w:ascii="Century Gothic" w:hAnsi="Century Gothic"/>
        </w:rPr>
        <w:t>Prepare only the quantity you can use during that lifespan.</w:t>
      </w:r>
    </w:p>
    <w:p w:rsidR="00027F5F" w:rsidRPr="00D12ED7" w:rsidRDefault="00D12ED7" w:rsidP="00D12ED7">
      <w:pPr>
        <w:ind w:firstLine="720"/>
        <w:rPr>
          <w:rFonts w:ascii="Century Gothic" w:hAnsi="Century Gothic"/>
          <w:b/>
        </w:rPr>
      </w:pPr>
      <w:r w:rsidRPr="00D12ED7">
        <w:rPr>
          <w:rFonts w:ascii="Century Gothic" w:hAnsi="Century Gothic"/>
          <w:b/>
        </w:rPr>
        <w:t xml:space="preserve">d) </w:t>
      </w:r>
      <w:r w:rsidR="00027F5F" w:rsidRPr="00D12ED7">
        <w:rPr>
          <w:rFonts w:ascii="Century Gothic" w:hAnsi="Century Gothic"/>
          <w:b/>
        </w:rPr>
        <w:t>Laying the tiles</w:t>
      </w:r>
    </w:p>
    <w:p w:rsidR="00027F5F" w:rsidRPr="00027F5F" w:rsidRDefault="00027F5F" w:rsidP="00D12ED7">
      <w:pPr>
        <w:ind w:left="1440"/>
        <w:rPr>
          <w:rFonts w:ascii="Century Gothic" w:hAnsi="Century Gothic"/>
        </w:rPr>
      </w:pPr>
      <w:r w:rsidRPr="00027F5F">
        <w:rPr>
          <w:rFonts w:ascii="Century Gothic" w:hAnsi="Century Gothic"/>
        </w:rPr>
        <w:t xml:space="preserve">Apply the adhesive on the </w:t>
      </w:r>
      <w:r w:rsidR="00D12ED7">
        <w:rPr>
          <w:rFonts w:ascii="Century Gothic" w:hAnsi="Century Gothic"/>
        </w:rPr>
        <w:t xml:space="preserve">installation surface </w:t>
      </w:r>
      <w:r w:rsidRPr="00027F5F">
        <w:rPr>
          <w:rFonts w:ascii="Century Gothic" w:hAnsi="Century Gothic"/>
        </w:rPr>
        <w:t>using the straight side of the notch</w:t>
      </w:r>
      <w:r w:rsidR="008B079F">
        <w:rPr>
          <w:rFonts w:ascii="Century Gothic" w:hAnsi="Century Gothic"/>
        </w:rPr>
        <w:t xml:space="preserve">ed trowel, in a small area, for </w:t>
      </w:r>
      <w:r w:rsidRPr="00027F5F">
        <w:rPr>
          <w:rFonts w:ascii="Century Gothic" w:hAnsi="Century Gothic"/>
        </w:rPr>
        <w:t>no more than 4</w:t>
      </w:r>
      <w:r w:rsidR="00D12ED7">
        <w:rPr>
          <w:rFonts w:ascii="Century Gothic" w:hAnsi="Century Gothic"/>
        </w:rPr>
        <w:t>-</w:t>
      </w:r>
      <w:r w:rsidRPr="00027F5F">
        <w:rPr>
          <w:rFonts w:ascii="Century Gothic" w:hAnsi="Century Gothic"/>
        </w:rPr>
        <w:t>5 tiles, according to the open time of the adhesive</w:t>
      </w:r>
      <w:r w:rsidR="008B079F">
        <w:rPr>
          <w:rFonts w:ascii="Century Gothic" w:hAnsi="Century Gothic"/>
        </w:rPr>
        <w:t xml:space="preserve"> (maximum time during which the </w:t>
      </w:r>
      <w:r w:rsidRPr="00027F5F">
        <w:rPr>
          <w:rFonts w:ascii="Century Gothic" w:hAnsi="Century Gothic"/>
        </w:rPr>
        <w:t>adhesive can be used, from the moment it is applied).</w:t>
      </w:r>
    </w:p>
    <w:p w:rsidR="00027F5F" w:rsidRPr="00027F5F" w:rsidRDefault="00027F5F" w:rsidP="00D12ED7">
      <w:pPr>
        <w:ind w:left="1440"/>
        <w:rPr>
          <w:rFonts w:ascii="Century Gothic" w:hAnsi="Century Gothic"/>
        </w:rPr>
      </w:pPr>
      <w:r w:rsidRPr="00027F5F">
        <w:rPr>
          <w:rFonts w:ascii="Century Gothic" w:hAnsi="Century Gothic"/>
        </w:rPr>
        <w:t>Next, “comb” this adhesive</w:t>
      </w:r>
      <w:r w:rsidR="008B079F">
        <w:rPr>
          <w:rFonts w:ascii="Century Gothic" w:hAnsi="Century Gothic"/>
        </w:rPr>
        <w:t xml:space="preserve">, using the notched side of the </w:t>
      </w:r>
      <w:r w:rsidRPr="00027F5F">
        <w:rPr>
          <w:rFonts w:ascii="Century Gothic" w:hAnsi="Century Gothic"/>
        </w:rPr>
        <w:t xml:space="preserve">trowel. </w:t>
      </w:r>
      <w:r w:rsidR="00D12ED7">
        <w:rPr>
          <w:rFonts w:ascii="Century Gothic" w:hAnsi="Century Gothic"/>
        </w:rPr>
        <w:t xml:space="preserve">Refer to the manufacturer’s recommendations for the </w:t>
      </w:r>
      <w:r w:rsidRPr="00027F5F">
        <w:rPr>
          <w:rFonts w:ascii="Century Gothic" w:hAnsi="Century Gothic"/>
        </w:rPr>
        <w:t xml:space="preserve">most </w:t>
      </w:r>
      <w:r w:rsidR="00D12ED7">
        <w:rPr>
          <w:rFonts w:ascii="Century Gothic" w:hAnsi="Century Gothic"/>
        </w:rPr>
        <w:t xml:space="preserve">suitable </w:t>
      </w:r>
      <w:r w:rsidR="008B079F">
        <w:rPr>
          <w:rFonts w:ascii="Century Gothic" w:hAnsi="Century Gothic"/>
        </w:rPr>
        <w:t xml:space="preserve">notched trowel </w:t>
      </w:r>
      <w:r w:rsidRPr="00027F5F">
        <w:rPr>
          <w:rFonts w:ascii="Century Gothic" w:hAnsi="Century Gothic"/>
        </w:rPr>
        <w:t>to use. Usually a U6 (V6 for type D adhesives) is correct.</w:t>
      </w:r>
      <w:r w:rsidR="00D12ED7">
        <w:rPr>
          <w:rFonts w:ascii="Century Gothic" w:hAnsi="Century Gothic"/>
        </w:rPr>
        <w:t xml:space="preserve"> </w:t>
      </w:r>
      <w:r w:rsidRPr="00027F5F">
        <w:rPr>
          <w:rFonts w:ascii="Century Gothic" w:hAnsi="Century Gothic"/>
        </w:rPr>
        <w:t xml:space="preserve">Comb the adhesive </w:t>
      </w:r>
      <w:r w:rsidR="00D12ED7">
        <w:rPr>
          <w:rFonts w:ascii="Century Gothic" w:hAnsi="Century Gothic"/>
        </w:rPr>
        <w:t>to create</w:t>
      </w:r>
      <w:r w:rsidRPr="00027F5F">
        <w:rPr>
          <w:rFonts w:ascii="Century Gothic" w:hAnsi="Century Gothic"/>
        </w:rPr>
        <w:t xml:space="preserve"> straight lines, perpendicular to one side of the tiles.</w:t>
      </w:r>
    </w:p>
    <w:p w:rsidR="00027F5F" w:rsidRPr="00027F5F" w:rsidRDefault="00027F5F" w:rsidP="00D12ED7">
      <w:pPr>
        <w:ind w:left="1440"/>
        <w:rPr>
          <w:rFonts w:ascii="Century Gothic" w:hAnsi="Century Gothic"/>
        </w:rPr>
      </w:pPr>
      <w:r w:rsidRPr="00027F5F">
        <w:rPr>
          <w:rFonts w:ascii="Century Gothic" w:hAnsi="Century Gothic"/>
        </w:rPr>
        <w:t>Tiles must be completely covered by setting material to create a solid bond.</w:t>
      </w:r>
    </w:p>
    <w:p w:rsidR="00027F5F" w:rsidRPr="00027F5F" w:rsidRDefault="00D12ED7" w:rsidP="00D12ED7">
      <w:pPr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Install the tile</w:t>
      </w:r>
      <w:r w:rsidR="00027F5F" w:rsidRPr="00027F5F">
        <w:rPr>
          <w:rFonts w:ascii="Century Gothic" w:hAnsi="Century Gothic"/>
        </w:rPr>
        <w:t xml:space="preserve"> before the open ti</w:t>
      </w:r>
      <w:r w:rsidR="008B079F">
        <w:rPr>
          <w:rFonts w:ascii="Century Gothic" w:hAnsi="Century Gothic"/>
        </w:rPr>
        <w:t xml:space="preserve">me of the adhesive finishes (if </w:t>
      </w:r>
      <w:r w:rsidR="00027F5F" w:rsidRPr="00027F5F">
        <w:rPr>
          <w:rFonts w:ascii="Century Gothic" w:hAnsi="Century Gothic"/>
        </w:rPr>
        <w:t>not, the back of the tiles may not be completely covered by adhesive).</w:t>
      </w:r>
    </w:p>
    <w:p w:rsidR="00027F5F" w:rsidRPr="00027F5F" w:rsidRDefault="00D12ED7" w:rsidP="00D12ED7">
      <w:pPr>
        <w:ind w:left="720" w:firstLine="720"/>
        <w:rPr>
          <w:rFonts w:ascii="Century Gothic" w:hAnsi="Century Gothic"/>
        </w:rPr>
      </w:pPr>
      <w:r>
        <w:rPr>
          <w:rFonts w:ascii="Century Gothic" w:hAnsi="Century Gothic"/>
        </w:rPr>
        <w:t>We recommend using the</w:t>
      </w:r>
      <w:r w:rsidR="00027F5F" w:rsidRPr="00027F5F">
        <w:rPr>
          <w:rFonts w:ascii="Century Gothic" w:hAnsi="Century Gothic"/>
        </w:rPr>
        <w:t xml:space="preserve"> Tarver Method:</w:t>
      </w:r>
    </w:p>
    <w:p w:rsidR="00027F5F" w:rsidRPr="00027F5F" w:rsidRDefault="009E4C74" w:rsidP="00D12ED7">
      <w:pPr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1.</w:t>
      </w:r>
      <w:r w:rsidR="00027F5F" w:rsidRPr="00027F5F">
        <w:rPr>
          <w:rFonts w:ascii="Century Gothic" w:hAnsi="Century Gothic"/>
        </w:rPr>
        <w:t xml:space="preserve"> Apply adhesive </w:t>
      </w:r>
      <w:r w:rsidR="00D12ED7">
        <w:rPr>
          <w:rFonts w:ascii="Century Gothic" w:hAnsi="Century Gothic"/>
        </w:rPr>
        <w:t>o</w:t>
      </w:r>
      <w:r w:rsidR="00027F5F" w:rsidRPr="00027F5F">
        <w:rPr>
          <w:rFonts w:ascii="Century Gothic" w:hAnsi="Century Gothic"/>
        </w:rPr>
        <w:t>n the back of the tile</w:t>
      </w:r>
      <w:r w:rsidR="00D12ED7">
        <w:rPr>
          <w:rFonts w:ascii="Century Gothic" w:hAnsi="Century Gothic"/>
        </w:rPr>
        <w:t xml:space="preserve"> (double-bonding method)</w:t>
      </w:r>
      <w:r w:rsidR="008B079F">
        <w:rPr>
          <w:rFonts w:ascii="Century Gothic" w:hAnsi="Century Gothic"/>
        </w:rPr>
        <w:t xml:space="preserve"> with the straight side of the </w:t>
      </w:r>
      <w:r w:rsidR="00027F5F" w:rsidRPr="00027F5F">
        <w:rPr>
          <w:rFonts w:ascii="Century Gothic" w:hAnsi="Century Gothic"/>
        </w:rPr>
        <w:t>notched trowel.</w:t>
      </w:r>
    </w:p>
    <w:p w:rsidR="00027F5F" w:rsidRPr="00027F5F" w:rsidRDefault="009E4C74" w:rsidP="00D12ED7">
      <w:pPr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 xml:space="preserve">2. </w:t>
      </w:r>
      <w:r w:rsidR="00027F5F" w:rsidRPr="00027F5F">
        <w:rPr>
          <w:rFonts w:ascii="Century Gothic" w:hAnsi="Century Gothic"/>
        </w:rPr>
        <w:t>Lay the tile more or less in its position, leaving at least a 1.5 mm wi</w:t>
      </w:r>
      <w:r w:rsidR="008B079F">
        <w:rPr>
          <w:rFonts w:ascii="Century Gothic" w:hAnsi="Century Gothic"/>
        </w:rPr>
        <w:t xml:space="preserve">de joint. You can use crosstree </w:t>
      </w:r>
      <w:r w:rsidR="00027F5F" w:rsidRPr="00027F5F">
        <w:rPr>
          <w:rFonts w:ascii="Century Gothic" w:hAnsi="Century Gothic"/>
        </w:rPr>
        <w:t>pieces.</w:t>
      </w:r>
    </w:p>
    <w:p w:rsidR="00027F5F" w:rsidRPr="00027F5F" w:rsidRDefault="009E4C74" w:rsidP="00D12ED7">
      <w:pPr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3.</w:t>
      </w:r>
      <w:r w:rsidR="00027F5F" w:rsidRPr="00027F5F">
        <w:rPr>
          <w:rFonts w:ascii="Century Gothic" w:hAnsi="Century Gothic"/>
        </w:rPr>
        <w:t xml:space="preserve"> Slide the tile, perpendicular to the grooves of the adhesive, away f</w:t>
      </w:r>
      <w:r w:rsidR="008B079F">
        <w:rPr>
          <w:rFonts w:ascii="Century Gothic" w:hAnsi="Century Gothic"/>
        </w:rPr>
        <w:t xml:space="preserve">rom the closest tile, about the </w:t>
      </w:r>
      <w:r w:rsidR="00027F5F" w:rsidRPr="00027F5F">
        <w:rPr>
          <w:rFonts w:ascii="Century Gothic" w:hAnsi="Century Gothic"/>
        </w:rPr>
        <w:t>distance of one adhesive groove.</w:t>
      </w:r>
    </w:p>
    <w:p w:rsidR="00027F5F" w:rsidRPr="00027F5F" w:rsidRDefault="009E4C74" w:rsidP="00D12ED7">
      <w:pPr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4.</w:t>
      </w:r>
      <w:r w:rsidR="00027F5F" w:rsidRPr="00027F5F">
        <w:rPr>
          <w:rFonts w:ascii="Century Gothic" w:hAnsi="Century Gothic"/>
        </w:rPr>
        <w:t xml:space="preserve"> Slide the tile again to its original position, now laying it exactly in </w:t>
      </w:r>
      <w:r w:rsidR="008B079F">
        <w:rPr>
          <w:rFonts w:ascii="Century Gothic" w:hAnsi="Century Gothic"/>
        </w:rPr>
        <w:t xml:space="preserve">its final location, leaving the </w:t>
      </w:r>
      <w:r w:rsidR="00027F5F" w:rsidRPr="00027F5F">
        <w:rPr>
          <w:rFonts w:ascii="Century Gothic" w:hAnsi="Century Gothic"/>
        </w:rPr>
        <w:t>necessary laying joints.</w:t>
      </w:r>
    </w:p>
    <w:p w:rsidR="00027F5F" w:rsidRPr="00027F5F" w:rsidRDefault="00027F5F" w:rsidP="00D12ED7">
      <w:pPr>
        <w:ind w:left="1440"/>
        <w:rPr>
          <w:rFonts w:ascii="Century Gothic" w:hAnsi="Century Gothic"/>
        </w:rPr>
      </w:pPr>
      <w:r w:rsidRPr="00027F5F">
        <w:rPr>
          <w:rFonts w:ascii="Century Gothic" w:hAnsi="Century Gothic"/>
        </w:rPr>
        <w:t xml:space="preserve">Using this method you will </w:t>
      </w:r>
      <w:r w:rsidR="00D12ED7">
        <w:rPr>
          <w:rFonts w:ascii="Century Gothic" w:hAnsi="Century Gothic"/>
        </w:rPr>
        <w:t>effectively eliminate air pockets and bubbles.</w:t>
      </w:r>
    </w:p>
    <w:p w:rsidR="00027F5F" w:rsidRPr="00027F5F" w:rsidRDefault="00027F5F" w:rsidP="00D12ED7">
      <w:pPr>
        <w:ind w:left="1440"/>
        <w:rPr>
          <w:rFonts w:ascii="Century Gothic" w:hAnsi="Century Gothic"/>
        </w:rPr>
      </w:pPr>
      <w:r w:rsidRPr="00027F5F">
        <w:rPr>
          <w:rFonts w:ascii="Century Gothic" w:hAnsi="Century Gothic"/>
        </w:rPr>
        <w:t xml:space="preserve">Once the tile is in its position, check that it is in the same plane </w:t>
      </w:r>
      <w:r w:rsidR="00D12ED7">
        <w:rPr>
          <w:rFonts w:ascii="Century Gothic" w:hAnsi="Century Gothic"/>
        </w:rPr>
        <w:t>as</w:t>
      </w:r>
      <w:r w:rsidRPr="00027F5F">
        <w:rPr>
          <w:rFonts w:ascii="Century Gothic" w:hAnsi="Century Gothic"/>
        </w:rPr>
        <w:t xml:space="preserve"> </w:t>
      </w:r>
      <w:r w:rsidR="008B079F">
        <w:rPr>
          <w:rFonts w:ascii="Century Gothic" w:hAnsi="Century Gothic"/>
        </w:rPr>
        <w:t xml:space="preserve">the others, with no low or high </w:t>
      </w:r>
      <w:r w:rsidRPr="00027F5F">
        <w:rPr>
          <w:rFonts w:ascii="Century Gothic" w:hAnsi="Century Gothic"/>
        </w:rPr>
        <w:t>corners. If necessary, use a clean rigid rubber plate, and hit it with a rubber hammer.</w:t>
      </w:r>
    </w:p>
    <w:p w:rsidR="00027F5F" w:rsidRPr="00027F5F" w:rsidRDefault="00027F5F" w:rsidP="00D12ED7">
      <w:pPr>
        <w:ind w:left="1440"/>
        <w:rPr>
          <w:rFonts w:ascii="Century Gothic" w:hAnsi="Century Gothic"/>
        </w:rPr>
      </w:pPr>
      <w:r w:rsidRPr="00027F5F">
        <w:rPr>
          <w:rFonts w:ascii="Century Gothic" w:hAnsi="Century Gothic"/>
        </w:rPr>
        <w:t>Do any needed correction of the position of the tiles during the adjust time of the adhesive.</w:t>
      </w:r>
    </w:p>
    <w:p w:rsidR="00027F5F" w:rsidRPr="00027F5F" w:rsidRDefault="00027F5F" w:rsidP="00D12ED7">
      <w:pPr>
        <w:ind w:left="1440"/>
        <w:rPr>
          <w:rFonts w:ascii="Century Gothic" w:hAnsi="Century Gothic"/>
        </w:rPr>
      </w:pPr>
      <w:r w:rsidRPr="00027F5F">
        <w:rPr>
          <w:rFonts w:ascii="Century Gothic" w:hAnsi="Century Gothic"/>
        </w:rPr>
        <w:t xml:space="preserve">Do never force a tile if it is hard to move, </w:t>
      </w:r>
      <w:r w:rsidR="00D12ED7">
        <w:rPr>
          <w:rFonts w:ascii="Century Gothic" w:hAnsi="Century Gothic"/>
        </w:rPr>
        <w:t>the only thing you will get is</w:t>
      </w:r>
      <w:r w:rsidRPr="00027F5F">
        <w:rPr>
          <w:rFonts w:ascii="Century Gothic" w:hAnsi="Century Gothic"/>
        </w:rPr>
        <w:t xml:space="preserve"> poor a</w:t>
      </w:r>
      <w:r w:rsidR="008B079F">
        <w:rPr>
          <w:rFonts w:ascii="Century Gothic" w:hAnsi="Century Gothic"/>
        </w:rPr>
        <w:t>dhesion of the tile</w:t>
      </w:r>
      <w:r w:rsidR="00D12ED7">
        <w:rPr>
          <w:rFonts w:ascii="Century Gothic" w:hAnsi="Century Gothic"/>
        </w:rPr>
        <w:t>.</w:t>
      </w:r>
    </w:p>
    <w:p w:rsidR="00027F5F" w:rsidRPr="00027F5F" w:rsidRDefault="00027F5F" w:rsidP="00D12ED7">
      <w:pPr>
        <w:ind w:left="1440"/>
        <w:rPr>
          <w:rFonts w:ascii="Century Gothic" w:hAnsi="Century Gothic"/>
        </w:rPr>
      </w:pPr>
      <w:r w:rsidRPr="00027F5F">
        <w:rPr>
          <w:rFonts w:ascii="Century Gothic" w:hAnsi="Century Gothic"/>
        </w:rPr>
        <w:t>Clean the excess of adhesive that accumulates in the spaces of th</w:t>
      </w:r>
      <w:r w:rsidR="008B079F">
        <w:rPr>
          <w:rFonts w:ascii="Century Gothic" w:hAnsi="Century Gothic"/>
        </w:rPr>
        <w:t xml:space="preserve">e joints before it hardens, and </w:t>
      </w:r>
      <w:r w:rsidRPr="00027F5F">
        <w:rPr>
          <w:rFonts w:ascii="Century Gothic" w:hAnsi="Century Gothic"/>
        </w:rPr>
        <w:t xml:space="preserve">also </w:t>
      </w:r>
      <w:r w:rsidR="009E4C74">
        <w:rPr>
          <w:rFonts w:ascii="Century Gothic" w:hAnsi="Century Gothic"/>
        </w:rPr>
        <w:t>any</w:t>
      </w:r>
      <w:r w:rsidRPr="00027F5F">
        <w:rPr>
          <w:rFonts w:ascii="Century Gothic" w:hAnsi="Century Gothic"/>
        </w:rPr>
        <w:t xml:space="preserve"> adhesive </w:t>
      </w:r>
      <w:r w:rsidR="009E4C74">
        <w:rPr>
          <w:rFonts w:ascii="Century Gothic" w:hAnsi="Century Gothic"/>
        </w:rPr>
        <w:t>on</w:t>
      </w:r>
      <w:r w:rsidRPr="00027F5F">
        <w:rPr>
          <w:rFonts w:ascii="Century Gothic" w:hAnsi="Century Gothic"/>
        </w:rPr>
        <w:t xml:space="preserve"> the glazed side of the tiles.</w:t>
      </w:r>
    </w:p>
    <w:p w:rsidR="00027F5F" w:rsidRPr="00027F5F" w:rsidRDefault="00027F5F" w:rsidP="009E4C74">
      <w:pPr>
        <w:ind w:left="1440"/>
        <w:rPr>
          <w:rFonts w:ascii="Century Gothic" w:hAnsi="Century Gothic"/>
        </w:rPr>
      </w:pPr>
      <w:r w:rsidRPr="00027F5F">
        <w:rPr>
          <w:rFonts w:ascii="Century Gothic" w:hAnsi="Century Gothic"/>
        </w:rPr>
        <w:t>It is also important to remove the crosstree pieces before the bonding material hardens.</w:t>
      </w:r>
    </w:p>
    <w:p w:rsidR="009E4C74" w:rsidRPr="009E4C74" w:rsidRDefault="009E4C74" w:rsidP="00027F5F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4) Selecting Grouting M</w:t>
      </w:r>
      <w:r w:rsidR="00027F5F" w:rsidRPr="009E4C74">
        <w:rPr>
          <w:rFonts w:ascii="Century Gothic" w:hAnsi="Century Gothic"/>
          <w:b/>
        </w:rPr>
        <w:t xml:space="preserve">aterials </w:t>
      </w:r>
      <w:r>
        <w:rPr>
          <w:rFonts w:ascii="Century Gothic" w:hAnsi="Century Gothic"/>
          <w:b/>
        </w:rPr>
        <w:t>and Laying Joints</w:t>
      </w:r>
    </w:p>
    <w:p w:rsidR="009E4C74" w:rsidRPr="009E4C74" w:rsidRDefault="009E4C74" w:rsidP="009E4C74">
      <w:pPr>
        <w:ind w:left="720"/>
        <w:rPr>
          <w:rFonts w:ascii="Century Gothic" w:hAnsi="Century Gothic"/>
          <w:b/>
          <w:color w:val="009999"/>
          <w:u w:val="single"/>
        </w:rPr>
      </w:pPr>
      <w:r w:rsidRPr="009E4C74">
        <w:rPr>
          <w:rFonts w:ascii="Century Gothic" w:hAnsi="Century Gothic"/>
          <w:b/>
          <w:color w:val="009999"/>
          <w:u w:val="single"/>
        </w:rPr>
        <w:t>Do not use sanded grouting material on Marina Bay products with glossy finishes. The grit from the sand will scratch and damage the surface of the product.</w:t>
      </w:r>
    </w:p>
    <w:p w:rsidR="00027F5F" w:rsidRPr="00027F5F" w:rsidRDefault="00027F5F" w:rsidP="009E4C74">
      <w:pPr>
        <w:ind w:left="720"/>
        <w:rPr>
          <w:rFonts w:ascii="Century Gothic" w:hAnsi="Century Gothic"/>
        </w:rPr>
      </w:pPr>
      <w:r w:rsidRPr="00027F5F">
        <w:rPr>
          <w:rFonts w:ascii="Century Gothic" w:hAnsi="Century Gothic"/>
        </w:rPr>
        <w:t>The kind of grouting material to use depends on the final use of the ceramic sur</w:t>
      </w:r>
      <w:r w:rsidR="008B079F">
        <w:rPr>
          <w:rFonts w:ascii="Century Gothic" w:hAnsi="Century Gothic"/>
        </w:rPr>
        <w:t xml:space="preserve">face, and on the width </w:t>
      </w:r>
      <w:r w:rsidRPr="00027F5F">
        <w:rPr>
          <w:rFonts w:ascii="Century Gothic" w:hAnsi="Century Gothic"/>
        </w:rPr>
        <w:t>of the joints. It is a good idea to ask the grouting material manuf</w:t>
      </w:r>
      <w:r w:rsidR="008B079F">
        <w:rPr>
          <w:rFonts w:ascii="Century Gothic" w:hAnsi="Century Gothic"/>
        </w:rPr>
        <w:t xml:space="preserve">acturer about the more suitable </w:t>
      </w:r>
      <w:r w:rsidRPr="00027F5F">
        <w:rPr>
          <w:rFonts w:ascii="Century Gothic" w:hAnsi="Century Gothic"/>
        </w:rPr>
        <w:t>product.</w:t>
      </w:r>
    </w:p>
    <w:p w:rsidR="00027F5F" w:rsidRPr="00027F5F" w:rsidRDefault="00027F5F" w:rsidP="009E4C74">
      <w:pPr>
        <w:ind w:left="720"/>
        <w:rPr>
          <w:rFonts w:ascii="Century Gothic" w:hAnsi="Century Gothic"/>
        </w:rPr>
      </w:pPr>
      <w:r w:rsidRPr="00027F5F">
        <w:rPr>
          <w:rFonts w:ascii="Century Gothic" w:hAnsi="Century Gothic"/>
        </w:rPr>
        <w:t>The most commonly used grouting materials are type GC2, but it depe</w:t>
      </w:r>
      <w:r w:rsidR="008B079F">
        <w:rPr>
          <w:rFonts w:ascii="Century Gothic" w:hAnsi="Century Gothic"/>
        </w:rPr>
        <w:t xml:space="preserve">nds on the type of adhesive you </w:t>
      </w:r>
      <w:r w:rsidRPr="00027F5F">
        <w:rPr>
          <w:rFonts w:ascii="Century Gothic" w:hAnsi="Century Gothic"/>
        </w:rPr>
        <w:t>used to lay the tiles:</w:t>
      </w:r>
    </w:p>
    <w:p w:rsidR="00027F5F" w:rsidRPr="00027F5F" w:rsidRDefault="00027F5F" w:rsidP="009E4C74">
      <w:pPr>
        <w:ind w:firstLine="720"/>
        <w:rPr>
          <w:rFonts w:ascii="Century Gothic" w:hAnsi="Century Gothic"/>
        </w:rPr>
      </w:pPr>
      <w:r w:rsidRPr="00027F5F">
        <w:rPr>
          <w:rFonts w:ascii="Century Gothic" w:hAnsi="Century Gothic"/>
        </w:rPr>
        <w:t>• If you used C2 adhesive, use CG2 grouting material.</w:t>
      </w:r>
    </w:p>
    <w:p w:rsidR="00027F5F" w:rsidRPr="00027F5F" w:rsidRDefault="00027F5F" w:rsidP="009E4C74">
      <w:pPr>
        <w:ind w:left="720"/>
        <w:rPr>
          <w:rFonts w:ascii="Century Gothic" w:hAnsi="Century Gothic"/>
        </w:rPr>
      </w:pPr>
      <w:r w:rsidRPr="00027F5F">
        <w:rPr>
          <w:rFonts w:ascii="Century Gothic" w:hAnsi="Century Gothic"/>
        </w:rPr>
        <w:t>• If you used cement deformable adhesive (C2), or type D adhesive, us</w:t>
      </w:r>
      <w:r w:rsidR="008B079F">
        <w:rPr>
          <w:rFonts w:ascii="Century Gothic" w:hAnsi="Century Gothic"/>
        </w:rPr>
        <w:t xml:space="preserve">e deformable grouting materials </w:t>
      </w:r>
      <w:r w:rsidRPr="00027F5F">
        <w:rPr>
          <w:rFonts w:ascii="Century Gothic" w:hAnsi="Century Gothic"/>
        </w:rPr>
        <w:t>(CG S1 or S2).</w:t>
      </w:r>
    </w:p>
    <w:p w:rsidR="00027F5F" w:rsidRPr="00027F5F" w:rsidRDefault="00027F5F" w:rsidP="009E4C74">
      <w:pPr>
        <w:ind w:firstLine="720"/>
        <w:rPr>
          <w:rFonts w:ascii="Century Gothic" w:hAnsi="Century Gothic"/>
        </w:rPr>
      </w:pPr>
      <w:r w:rsidRPr="00027F5F">
        <w:rPr>
          <w:rFonts w:ascii="Century Gothic" w:hAnsi="Century Gothic"/>
        </w:rPr>
        <w:t>• For R adhesives, use RG grouting material.</w:t>
      </w:r>
    </w:p>
    <w:p w:rsidR="00027F5F" w:rsidRPr="009E4C74" w:rsidRDefault="00027F5F" w:rsidP="009E4C74">
      <w:pPr>
        <w:ind w:left="720"/>
        <w:rPr>
          <w:rFonts w:ascii="Century Gothic" w:hAnsi="Century Gothic"/>
        </w:rPr>
      </w:pPr>
      <w:r w:rsidRPr="00027F5F">
        <w:rPr>
          <w:rFonts w:ascii="Century Gothic" w:hAnsi="Century Gothic"/>
        </w:rPr>
        <w:t xml:space="preserve">Use waterproof, anti-mildew grouting materials, </w:t>
      </w:r>
      <w:r w:rsidR="009E4C74">
        <w:rPr>
          <w:rFonts w:ascii="Century Gothic" w:hAnsi="Century Gothic"/>
        </w:rPr>
        <w:t>e</w:t>
      </w:r>
      <w:r w:rsidRPr="00027F5F">
        <w:rPr>
          <w:rFonts w:ascii="Century Gothic" w:hAnsi="Century Gothic"/>
        </w:rPr>
        <w:t>specially for wet areas (shower</w:t>
      </w:r>
      <w:r w:rsidR="008B079F">
        <w:rPr>
          <w:rFonts w:ascii="Century Gothic" w:hAnsi="Century Gothic"/>
        </w:rPr>
        <w:t xml:space="preserve">s, baths, etc.). Joints will be </w:t>
      </w:r>
      <w:r w:rsidRPr="00027F5F">
        <w:rPr>
          <w:rFonts w:ascii="Century Gothic" w:hAnsi="Century Gothic"/>
        </w:rPr>
        <w:t>much easier to clean and maintain.</w:t>
      </w:r>
    </w:p>
    <w:p w:rsidR="00027F5F" w:rsidRPr="009E4C74" w:rsidRDefault="009E4C74" w:rsidP="009E4C74">
      <w:pPr>
        <w:ind w:firstLine="720"/>
        <w:rPr>
          <w:rFonts w:ascii="Century Gothic" w:hAnsi="Century Gothic"/>
          <w:b/>
        </w:rPr>
      </w:pPr>
      <w:r w:rsidRPr="009E4C74">
        <w:rPr>
          <w:rFonts w:ascii="Century Gothic" w:hAnsi="Century Gothic"/>
          <w:b/>
        </w:rPr>
        <w:t xml:space="preserve">a) </w:t>
      </w:r>
      <w:r w:rsidR="00027F5F" w:rsidRPr="009E4C74">
        <w:rPr>
          <w:rFonts w:ascii="Century Gothic" w:hAnsi="Century Gothic"/>
          <w:b/>
        </w:rPr>
        <w:t>Before you start</w:t>
      </w:r>
    </w:p>
    <w:p w:rsidR="00027F5F" w:rsidRPr="00027F5F" w:rsidRDefault="00027F5F" w:rsidP="009E4C74">
      <w:pPr>
        <w:ind w:left="720" w:firstLine="720"/>
        <w:rPr>
          <w:rFonts w:ascii="Century Gothic" w:hAnsi="Century Gothic"/>
        </w:rPr>
      </w:pPr>
      <w:r w:rsidRPr="00027F5F">
        <w:rPr>
          <w:rFonts w:ascii="Century Gothic" w:hAnsi="Century Gothic"/>
        </w:rPr>
        <w:t>Use all products and tools according to the manufacturer’s instructions.</w:t>
      </w:r>
    </w:p>
    <w:p w:rsidR="00027F5F" w:rsidRPr="00027F5F" w:rsidRDefault="00027F5F" w:rsidP="009E4C74">
      <w:pPr>
        <w:ind w:left="1440"/>
        <w:rPr>
          <w:rFonts w:ascii="Century Gothic" w:hAnsi="Century Gothic"/>
        </w:rPr>
      </w:pPr>
      <w:r w:rsidRPr="00027F5F">
        <w:rPr>
          <w:rFonts w:ascii="Century Gothic" w:hAnsi="Century Gothic"/>
        </w:rPr>
        <w:t>Check that joints are empty and clean of bonding material, that they are dry (</w:t>
      </w:r>
      <w:r w:rsidR="009E4C74">
        <w:rPr>
          <w:rFonts w:ascii="Century Gothic" w:hAnsi="Century Gothic"/>
        </w:rPr>
        <w:t>e</w:t>
      </w:r>
      <w:r w:rsidRPr="00027F5F">
        <w:rPr>
          <w:rFonts w:ascii="Century Gothic" w:hAnsi="Century Gothic"/>
        </w:rPr>
        <w:t>s</w:t>
      </w:r>
      <w:r w:rsidR="008B079F">
        <w:rPr>
          <w:rFonts w:ascii="Century Gothic" w:hAnsi="Century Gothic"/>
        </w:rPr>
        <w:t xml:space="preserve">pecially for RG materials), and </w:t>
      </w:r>
      <w:r w:rsidRPr="00027F5F">
        <w:rPr>
          <w:rFonts w:ascii="Century Gothic" w:hAnsi="Century Gothic"/>
        </w:rPr>
        <w:t>that they have a uniform depth, equal to the thickness of the tiles.</w:t>
      </w:r>
    </w:p>
    <w:p w:rsidR="00027F5F" w:rsidRPr="00027F5F" w:rsidRDefault="00027F5F" w:rsidP="009E4C74">
      <w:pPr>
        <w:ind w:left="1440"/>
        <w:rPr>
          <w:rFonts w:ascii="Century Gothic" w:hAnsi="Century Gothic"/>
        </w:rPr>
      </w:pPr>
      <w:r w:rsidRPr="00027F5F">
        <w:rPr>
          <w:rFonts w:ascii="Century Gothic" w:hAnsi="Century Gothic"/>
        </w:rPr>
        <w:t>Wait for the time indicated by the manufacturer of the adhesive you used before starting grouting.</w:t>
      </w:r>
    </w:p>
    <w:p w:rsidR="00027F5F" w:rsidRPr="00027F5F" w:rsidRDefault="00027F5F" w:rsidP="009E4C74">
      <w:pPr>
        <w:ind w:left="1440"/>
        <w:rPr>
          <w:rFonts w:ascii="Century Gothic" w:hAnsi="Century Gothic"/>
        </w:rPr>
      </w:pPr>
      <w:r w:rsidRPr="00027F5F">
        <w:rPr>
          <w:rFonts w:ascii="Century Gothic" w:hAnsi="Century Gothic"/>
        </w:rPr>
        <w:t>In order to get a uniform color of all grouts once the job is done, try to use all</w:t>
      </w:r>
      <w:r w:rsidR="008B079F">
        <w:rPr>
          <w:rFonts w:ascii="Century Gothic" w:hAnsi="Century Gothic"/>
        </w:rPr>
        <w:t xml:space="preserve"> the grouting material from the </w:t>
      </w:r>
      <w:r w:rsidRPr="00027F5F">
        <w:rPr>
          <w:rFonts w:ascii="Century Gothic" w:hAnsi="Century Gothic"/>
        </w:rPr>
        <w:t>same production l</w:t>
      </w:r>
      <w:r w:rsidR="00315AEF">
        <w:rPr>
          <w:rFonts w:ascii="Century Gothic" w:hAnsi="Century Gothic"/>
        </w:rPr>
        <w:t>ot (it must all have the same dy</w:t>
      </w:r>
      <w:bookmarkStart w:id="0" w:name="_GoBack"/>
      <w:bookmarkEnd w:id="0"/>
      <w:r w:rsidRPr="00027F5F">
        <w:rPr>
          <w:rFonts w:ascii="Century Gothic" w:hAnsi="Century Gothic"/>
        </w:rPr>
        <w:t>e lot code and date of production).</w:t>
      </w:r>
    </w:p>
    <w:p w:rsidR="00027F5F" w:rsidRPr="009E4C74" w:rsidRDefault="009E4C74" w:rsidP="009E4C74">
      <w:pPr>
        <w:ind w:firstLine="720"/>
        <w:rPr>
          <w:rFonts w:ascii="Century Gothic" w:hAnsi="Century Gothic"/>
          <w:b/>
        </w:rPr>
      </w:pPr>
      <w:r w:rsidRPr="009E4C74">
        <w:rPr>
          <w:rFonts w:ascii="Century Gothic" w:hAnsi="Century Gothic"/>
          <w:b/>
        </w:rPr>
        <w:t xml:space="preserve">b) </w:t>
      </w:r>
      <w:r w:rsidR="00027F5F" w:rsidRPr="009E4C74">
        <w:rPr>
          <w:rFonts w:ascii="Century Gothic" w:hAnsi="Century Gothic"/>
          <w:b/>
        </w:rPr>
        <w:t>Grouting material preparation</w:t>
      </w:r>
    </w:p>
    <w:p w:rsidR="00027F5F" w:rsidRPr="00027F5F" w:rsidRDefault="00027F5F" w:rsidP="009E4C74">
      <w:pPr>
        <w:ind w:left="1440"/>
        <w:rPr>
          <w:rFonts w:ascii="Century Gothic" w:hAnsi="Century Gothic"/>
        </w:rPr>
      </w:pPr>
      <w:r w:rsidRPr="00027F5F">
        <w:rPr>
          <w:rFonts w:ascii="Century Gothic" w:hAnsi="Century Gothic"/>
        </w:rPr>
        <w:t>For CG materials, use exactly the amount of water indicated by the man</w:t>
      </w:r>
      <w:r w:rsidR="008B079F">
        <w:rPr>
          <w:rFonts w:ascii="Century Gothic" w:hAnsi="Century Gothic"/>
        </w:rPr>
        <w:t>ufacturer, and</w:t>
      </w:r>
      <w:r w:rsidR="009E4C74">
        <w:rPr>
          <w:rFonts w:ascii="Century Gothic" w:hAnsi="Century Gothic"/>
        </w:rPr>
        <w:t xml:space="preserve"> </w:t>
      </w:r>
      <w:r w:rsidRPr="00027F5F">
        <w:rPr>
          <w:rFonts w:ascii="Century Gothic" w:hAnsi="Century Gothic"/>
        </w:rPr>
        <w:t>pour powder on water (not water on powder).</w:t>
      </w:r>
      <w:r w:rsidR="009E4C74" w:rsidRPr="009E4C74">
        <w:rPr>
          <w:rFonts w:ascii="Century Gothic" w:hAnsi="Century Gothic"/>
        </w:rPr>
        <w:t xml:space="preserve"> </w:t>
      </w:r>
    </w:p>
    <w:p w:rsidR="00027F5F" w:rsidRPr="00027F5F" w:rsidRDefault="00027F5F" w:rsidP="009E4C74">
      <w:pPr>
        <w:ind w:left="720" w:firstLine="720"/>
        <w:rPr>
          <w:rFonts w:ascii="Century Gothic" w:hAnsi="Century Gothic"/>
        </w:rPr>
      </w:pPr>
      <w:r w:rsidRPr="00027F5F">
        <w:rPr>
          <w:rFonts w:ascii="Century Gothic" w:hAnsi="Century Gothic"/>
        </w:rPr>
        <w:t>For RG materials pour liquid (minor ingredient) on paste (major ingredient).</w:t>
      </w:r>
    </w:p>
    <w:p w:rsidR="00027F5F" w:rsidRPr="00027F5F" w:rsidRDefault="00027F5F" w:rsidP="009E4C74">
      <w:pPr>
        <w:ind w:left="1440"/>
        <w:rPr>
          <w:rFonts w:ascii="Century Gothic" w:hAnsi="Century Gothic"/>
        </w:rPr>
      </w:pPr>
      <w:r w:rsidRPr="00027F5F">
        <w:rPr>
          <w:rFonts w:ascii="Century Gothic" w:hAnsi="Century Gothic"/>
        </w:rPr>
        <w:t xml:space="preserve">Mix using an electric low speed mixer, until you get a homogeneous </w:t>
      </w:r>
      <w:r w:rsidR="009E4C74">
        <w:rPr>
          <w:rFonts w:ascii="Century Gothic" w:hAnsi="Century Gothic"/>
        </w:rPr>
        <w:t>colo</w:t>
      </w:r>
      <w:r w:rsidRPr="00027F5F">
        <w:rPr>
          <w:rFonts w:ascii="Century Gothic" w:hAnsi="Century Gothic"/>
        </w:rPr>
        <w:t>r and texture.</w:t>
      </w:r>
      <w:r w:rsidR="009E4C74">
        <w:rPr>
          <w:rFonts w:ascii="Century Gothic" w:hAnsi="Century Gothic"/>
        </w:rPr>
        <w:t xml:space="preserve"> </w:t>
      </w:r>
      <w:r w:rsidRPr="00027F5F">
        <w:rPr>
          <w:rFonts w:ascii="Century Gothic" w:hAnsi="Century Gothic"/>
        </w:rPr>
        <w:t>As you did when preparing adhesive, do not prepare all the quantity of grouting material yo</w:t>
      </w:r>
      <w:r w:rsidR="008B079F">
        <w:rPr>
          <w:rFonts w:ascii="Century Gothic" w:hAnsi="Century Gothic"/>
        </w:rPr>
        <w:t xml:space="preserve">u will need at </w:t>
      </w:r>
      <w:r w:rsidRPr="00027F5F">
        <w:rPr>
          <w:rFonts w:ascii="Century Gothic" w:hAnsi="Century Gothic"/>
        </w:rPr>
        <w:t>once (these materials also have a lifespan).</w:t>
      </w:r>
    </w:p>
    <w:p w:rsidR="00027F5F" w:rsidRPr="009E4C74" w:rsidRDefault="009E4C74" w:rsidP="009E4C74">
      <w:pPr>
        <w:ind w:firstLine="720"/>
        <w:rPr>
          <w:rFonts w:ascii="Century Gothic" w:hAnsi="Century Gothic"/>
          <w:b/>
        </w:rPr>
      </w:pPr>
      <w:r w:rsidRPr="009E4C74">
        <w:rPr>
          <w:rFonts w:ascii="Century Gothic" w:hAnsi="Century Gothic"/>
          <w:b/>
        </w:rPr>
        <w:t xml:space="preserve">c) </w:t>
      </w:r>
      <w:r w:rsidR="00027F5F" w:rsidRPr="009E4C74">
        <w:rPr>
          <w:rFonts w:ascii="Century Gothic" w:hAnsi="Century Gothic"/>
          <w:b/>
        </w:rPr>
        <w:t>Grouting</w:t>
      </w:r>
    </w:p>
    <w:p w:rsidR="00027F5F" w:rsidRPr="00027F5F" w:rsidRDefault="00027F5F" w:rsidP="009E4C74">
      <w:pPr>
        <w:ind w:left="1440"/>
        <w:rPr>
          <w:rFonts w:ascii="Century Gothic" w:hAnsi="Century Gothic"/>
        </w:rPr>
      </w:pPr>
      <w:r w:rsidRPr="00027F5F">
        <w:rPr>
          <w:rFonts w:ascii="Century Gothic" w:hAnsi="Century Gothic"/>
        </w:rPr>
        <w:t>Most manufacturers will show you on their web page how to apply grouting materials. We wi</w:t>
      </w:r>
      <w:r w:rsidR="008B079F">
        <w:rPr>
          <w:rFonts w:ascii="Century Gothic" w:hAnsi="Century Gothic"/>
        </w:rPr>
        <w:t xml:space="preserve">ll describe the </w:t>
      </w:r>
      <w:r w:rsidRPr="00027F5F">
        <w:rPr>
          <w:rFonts w:ascii="Century Gothic" w:hAnsi="Century Gothic"/>
        </w:rPr>
        <w:t>most common method</w:t>
      </w:r>
      <w:r w:rsidR="009E4C74">
        <w:rPr>
          <w:rFonts w:ascii="Century Gothic" w:hAnsi="Century Gothic"/>
        </w:rPr>
        <w:t>.</w:t>
      </w:r>
    </w:p>
    <w:p w:rsidR="00027F5F" w:rsidRPr="00027F5F" w:rsidRDefault="00027F5F" w:rsidP="009E4C74">
      <w:pPr>
        <w:ind w:left="1440"/>
        <w:rPr>
          <w:rFonts w:ascii="Century Gothic" w:hAnsi="Century Gothic"/>
        </w:rPr>
      </w:pPr>
      <w:r w:rsidRPr="00027F5F">
        <w:rPr>
          <w:rFonts w:ascii="Century Gothic" w:hAnsi="Century Gothic"/>
        </w:rPr>
        <w:t>Using a hard rubber trowel, distribute the material along the surface, always</w:t>
      </w:r>
      <w:r w:rsidR="008B079F">
        <w:rPr>
          <w:rFonts w:ascii="Century Gothic" w:hAnsi="Century Gothic"/>
        </w:rPr>
        <w:t xml:space="preserve"> diagonally with respect to the </w:t>
      </w:r>
      <w:r w:rsidRPr="00027F5F">
        <w:rPr>
          <w:rFonts w:ascii="Century Gothic" w:hAnsi="Century Gothic"/>
        </w:rPr>
        <w:t xml:space="preserve">joints. This way you will fill the joints with the grouting material uniformly, </w:t>
      </w:r>
      <w:r w:rsidR="008B079F">
        <w:rPr>
          <w:rFonts w:ascii="Century Gothic" w:hAnsi="Century Gothic"/>
        </w:rPr>
        <w:t xml:space="preserve">avoiding the edge of the trowel </w:t>
      </w:r>
      <w:r w:rsidRPr="00027F5F">
        <w:rPr>
          <w:rFonts w:ascii="Century Gothic" w:hAnsi="Century Gothic"/>
        </w:rPr>
        <w:t>to get in the joints, and cleaning the tiles at the same time.</w:t>
      </w:r>
    </w:p>
    <w:p w:rsidR="00027F5F" w:rsidRPr="00027F5F" w:rsidRDefault="00027F5F" w:rsidP="009E4C74">
      <w:pPr>
        <w:ind w:left="1440"/>
        <w:rPr>
          <w:rFonts w:ascii="Century Gothic" w:hAnsi="Century Gothic"/>
        </w:rPr>
      </w:pPr>
      <w:r w:rsidRPr="00027F5F">
        <w:rPr>
          <w:rFonts w:ascii="Century Gothic" w:hAnsi="Century Gothic"/>
        </w:rPr>
        <w:t>Sometimes RG materials are quite hard, so you might need steel spatulas or even an extruder.</w:t>
      </w:r>
    </w:p>
    <w:p w:rsidR="00027F5F" w:rsidRPr="00027F5F" w:rsidRDefault="00027F5F" w:rsidP="009E4C74">
      <w:pPr>
        <w:ind w:left="1440"/>
        <w:rPr>
          <w:rFonts w:ascii="Century Gothic" w:hAnsi="Century Gothic"/>
        </w:rPr>
      </w:pPr>
      <w:r w:rsidRPr="00027F5F">
        <w:rPr>
          <w:rFonts w:ascii="Century Gothic" w:hAnsi="Century Gothic"/>
        </w:rPr>
        <w:t>Use the appropriate tool to curve the surface of the joints. For narrow joints this is not necessary</w:t>
      </w:r>
      <w:r w:rsidR="008B079F">
        <w:rPr>
          <w:rFonts w:ascii="Century Gothic" w:hAnsi="Century Gothic"/>
        </w:rPr>
        <w:t xml:space="preserve">, you will </w:t>
      </w:r>
      <w:r w:rsidRPr="00027F5F">
        <w:rPr>
          <w:rFonts w:ascii="Century Gothic" w:hAnsi="Century Gothic"/>
        </w:rPr>
        <w:t>get it when cleaning the joints before they harden.</w:t>
      </w:r>
    </w:p>
    <w:p w:rsidR="00A11B96" w:rsidRDefault="00A11B96" w:rsidP="00027F5F">
      <w:pPr>
        <w:rPr>
          <w:rFonts w:ascii="Century Gothic" w:hAnsi="Century Gothic"/>
          <w:b/>
        </w:rPr>
      </w:pPr>
    </w:p>
    <w:p w:rsidR="00A11B96" w:rsidRDefault="00A11B96" w:rsidP="00027F5F">
      <w:pPr>
        <w:rPr>
          <w:rFonts w:ascii="Century Gothic" w:hAnsi="Century Gothic"/>
          <w:b/>
        </w:rPr>
      </w:pPr>
    </w:p>
    <w:p w:rsidR="00A11B96" w:rsidRDefault="00A11B96" w:rsidP="00027F5F">
      <w:pPr>
        <w:rPr>
          <w:rFonts w:ascii="Century Gothic" w:hAnsi="Century Gothic"/>
          <w:b/>
        </w:rPr>
      </w:pPr>
    </w:p>
    <w:p w:rsidR="00027F5F" w:rsidRPr="00A11B96" w:rsidRDefault="00A11B96" w:rsidP="00027F5F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6) Cutting and D</w:t>
      </w:r>
      <w:r w:rsidR="00027F5F" w:rsidRPr="00A11B96">
        <w:rPr>
          <w:rFonts w:ascii="Century Gothic" w:hAnsi="Century Gothic"/>
          <w:b/>
        </w:rPr>
        <w:t>rilling</w:t>
      </w:r>
    </w:p>
    <w:p w:rsidR="00027F5F" w:rsidRPr="00027F5F" w:rsidRDefault="00027F5F" w:rsidP="00A11B96">
      <w:pPr>
        <w:ind w:left="720"/>
        <w:rPr>
          <w:rFonts w:ascii="Century Gothic" w:hAnsi="Century Gothic"/>
        </w:rPr>
      </w:pPr>
      <w:r w:rsidRPr="00027F5F">
        <w:rPr>
          <w:rFonts w:ascii="Century Gothic" w:hAnsi="Century Gothic"/>
        </w:rPr>
        <w:t>In general, it is advisable to lay the cut pieces in the position where the cut is less visible.</w:t>
      </w:r>
      <w:r w:rsidR="00A11B96">
        <w:rPr>
          <w:rFonts w:ascii="Century Gothic" w:hAnsi="Century Gothic"/>
        </w:rPr>
        <w:t xml:space="preserve"> </w:t>
      </w:r>
    </w:p>
    <w:p w:rsidR="00027F5F" w:rsidRPr="00027F5F" w:rsidRDefault="00027F5F" w:rsidP="00A11B96">
      <w:pPr>
        <w:ind w:left="720"/>
        <w:rPr>
          <w:rFonts w:ascii="Century Gothic" w:hAnsi="Century Gothic"/>
        </w:rPr>
      </w:pPr>
      <w:r w:rsidRPr="00027F5F">
        <w:rPr>
          <w:rFonts w:ascii="Century Gothic" w:hAnsi="Century Gothic"/>
        </w:rPr>
        <w:t>Drilling for water intakes or drains should be done with electric drills, without striker, equipped with diamond</w:t>
      </w:r>
      <w:r w:rsidR="008B079F">
        <w:rPr>
          <w:rFonts w:ascii="Century Gothic" w:hAnsi="Century Gothic"/>
        </w:rPr>
        <w:t xml:space="preserve"> </w:t>
      </w:r>
      <w:r w:rsidRPr="00027F5F">
        <w:rPr>
          <w:rFonts w:ascii="Century Gothic" w:hAnsi="Century Gothic"/>
        </w:rPr>
        <w:t>ti</w:t>
      </w:r>
      <w:r w:rsidR="008B079F">
        <w:rPr>
          <w:rFonts w:ascii="Century Gothic" w:hAnsi="Century Gothic"/>
        </w:rPr>
        <w:t xml:space="preserve">pped </w:t>
      </w:r>
      <w:r w:rsidRPr="00027F5F">
        <w:rPr>
          <w:rFonts w:ascii="Century Gothic" w:hAnsi="Century Gothic"/>
        </w:rPr>
        <w:t>drill bits, properly cooled by water.</w:t>
      </w:r>
    </w:p>
    <w:p w:rsidR="00027F5F" w:rsidRPr="00A11B96" w:rsidRDefault="00027F5F" w:rsidP="00A11B96">
      <w:pPr>
        <w:ind w:firstLine="720"/>
        <w:rPr>
          <w:rFonts w:ascii="Century Gothic" w:hAnsi="Century Gothic"/>
          <w:color w:val="009999"/>
          <w:u w:val="single"/>
        </w:rPr>
      </w:pPr>
      <w:r w:rsidRPr="00A11B96">
        <w:rPr>
          <w:rFonts w:ascii="Century Gothic" w:hAnsi="Century Gothic"/>
          <w:color w:val="009999"/>
          <w:u w:val="single"/>
        </w:rPr>
        <w:t>For special pieces (</w:t>
      </w:r>
      <w:r w:rsidR="00A11B96" w:rsidRPr="00A11B96">
        <w:rPr>
          <w:rFonts w:ascii="Century Gothic" w:hAnsi="Century Gothic"/>
          <w:color w:val="009999"/>
          <w:u w:val="single"/>
        </w:rPr>
        <w:t>chair rails, pencils</w:t>
      </w:r>
      <w:r w:rsidRPr="00A11B96">
        <w:rPr>
          <w:rFonts w:ascii="Century Gothic" w:hAnsi="Century Gothic"/>
          <w:color w:val="009999"/>
          <w:u w:val="single"/>
        </w:rPr>
        <w:t>, etc.) use always an electric cutter.</w:t>
      </w:r>
    </w:p>
    <w:p w:rsidR="00027F5F" w:rsidRPr="00A11B96" w:rsidRDefault="00A11B96" w:rsidP="00027F5F">
      <w:pPr>
        <w:rPr>
          <w:rFonts w:ascii="Century Gothic" w:hAnsi="Century Gothic"/>
          <w:b/>
        </w:rPr>
      </w:pPr>
      <w:r w:rsidRPr="00A11B96">
        <w:rPr>
          <w:rFonts w:ascii="Century Gothic" w:hAnsi="Century Gothic"/>
          <w:b/>
        </w:rPr>
        <w:t xml:space="preserve">7) </w:t>
      </w:r>
      <w:r>
        <w:rPr>
          <w:rFonts w:ascii="Century Gothic" w:hAnsi="Century Gothic"/>
          <w:b/>
        </w:rPr>
        <w:t>Cleaning and M</w:t>
      </w:r>
      <w:r w:rsidR="00027F5F" w:rsidRPr="00A11B96">
        <w:rPr>
          <w:rFonts w:ascii="Century Gothic" w:hAnsi="Century Gothic"/>
          <w:b/>
        </w:rPr>
        <w:t>aintenance</w:t>
      </w:r>
    </w:p>
    <w:p w:rsidR="00027F5F" w:rsidRPr="00027F5F" w:rsidRDefault="00027F5F" w:rsidP="00A11B96">
      <w:pPr>
        <w:ind w:left="720"/>
        <w:rPr>
          <w:rFonts w:ascii="Century Gothic" w:hAnsi="Century Gothic"/>
        </w:rPr>
      </w:pPr>
      <w:r w:rsidRPr="00027F5F">
        <w:rPr>
          <w:rFonts w:ascii="Century Gothic" w:hAnsi="Century Gothic"/>
        </w:rPr>
        <w:t>When laying and grouting are finished, the ceramic surface may have a cement film on it.</w:t>
      </w:r>
      <w:r w:rsidR="00A11B96">
        <w:rPr>
          <w:rFonts w:ascii="Century Gothic" w:hAnsi="Century Gothic"/>
        </w:rPr>
        <w:t xml:space="preserve"> </w:t>
      </w:r>
      <w:r w:rsidRPr="00027F5F">
        <w:rPr>
          <w:rFonts w:ascii="Century Gothic" w:hAnsi="Century Gothic"/>
        </w:rPr>
        <w:t>In most cases, using a diluted acid solution (vinegar, for example) is enough to remove cement.</w:t>
      </w:r>
      <w:r w:rsidR="00A11B96">
        <w:rPr>
          <w:rFonts w:ascii="Century Gothic" w:hAnsi="Century Gothic"/>
        </w:rPr>
        <w:t xml:space="preserve"> </w:t>
      </w:r>
      <w:r w:rsidRPr="00027F5F">
        <w:rPr>
          <w:rFonts w:ascii="Century Gothic" w:hAnsi="Century Gothic"/>
        </w:rPr>
        <w:t>There are also specific commercial products for cleaning cement, but they</w:t>
      </w:r>
      <w:r w:rsidR="008B079F">
        <w:rPr>
          <w:rFonts w:ascii="Century Gothic" w:hAnsi="Century Gothic"/>
        </w:rPr>
        <w:t xml:space="preserve"> should be used with caution as </w:t>
      </w:r>
      <w:r w:rsidRPr="00027F5F">
        <w:rPr>
          <w:rFonts w:ascii="Century Gothic" w:hAnsi="Century Gothic"/>
        </w:rPr>
        <w:t>they usually have higher acid concentrations.</w:t>
      </w:r>
    </w:p>
    <w:p w:rsidR="00027F5F" w:rsidRPr="00027F5F" w:rsidRDefault="00027F5F" w:rsidP="00A11B96">
      <w:pPr>
        <w:ind w:firstLine="720"/>
        <w:rPr>
          <w:rFonts w:ascii="Century Gothic" w:hAnsi="Century Gothic"/>
        </w:rPr>
      </w:pPr>
      <w:r w:rsidRPr="00027F5F">
        <w:rPr>
          <w:rFonts w:ascii="Century Gothic" w:hAnsi="Century Gothic"/>
        </w:rPr>
        <w:t>As a general rule, take always into account the following cautions:</w:t>
      </w:r>
    </w:p>
    <w:p w:rsidR="00027F5F" w:rsidRPr="00027F5F" w:rsidRDefault="00A11B96" w:rsidP="00A11B96">
      <w:pPr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>• Never use a concentrated</w:t>
      </w:r>
      <w:r w:rsidR="00027F5F" w:rsidRPr="00027F5F">
        <w:rPr>
          <w:rFonts w:ascii="Century Gothic" w:hAnsi="Century Gothic"/>
        </w:rPr>
        <w:t xml:space="preserve"> acid product on recently installed tiles.</w:t>
      </w:r>
    </w:p>
    <w:p w:rsidR="00027F5F" w:rsidRPr="00027F5F" w:rsidRDefault="00027F5F" w:rsidP="00A11B96">
      <w:pPr>
        <w:ind w:left="720"/>
        <w:rPr>
          <w:rFonts w:ascii="Century Gothic" w:hAnsi="Century Gothic"/>
        </w:rPr>
      </w:pPr>
      <w:r w:rsidRPr="00027F5F">
        <w:rPr>
          <w:rFonts w:ascii="Century Gothic" w:hAnsi="Century Gothic"/>
        </w:rPr>
        <w:t>• Carefully read and observe the instructions and recommendations given b</w:t>
      </w:r>
      <w:r w:rsidR="008B079F">
        <w:rPr>
          <w:rFonts w:ascii="Century Gothic" w:hAnsi="Century Gothic"/>
        </w:rPr>
        <w:t xml:space="preserve">y the manufacturers of cleaning </w:t>
      </w:r>
      <w:r w:rsidRPr="00027F5F">
        <w:rPr>
          <w:rFonts w:ascii="Century Gothic" w:hAnsi="Century Gothic"/>
        </w:rPr>
        <w:t>products.</w:t>
      </w:r>
    </w:p>
    <w:p w:rsidR="00027F5F" w:rsidRPr="00027F5F" w:rsidRDefault="00027F5F" w:rsidP="00A11B96">
      <w:pPr>
        <w:ind w:firstLine="720"/>
        <w:rPr>
          <w:rFonts w:ascii="Century Gothic" w:hAnsi="Century Gothic"/>
        </w:rPr>
      </w:pPr>
      <w:r w:rsidRPr="00027F5F">
        <w:rPr>
          <w:rFonts w:ascii="Century Gothic" w:hAnsi="Century Gothic"/>
        </w:rPr>
        <w:t>• Before using a cleaning agent, test its effect on the ceramic tiles and grouts.</w:t>
      </w:r>
    </w:p>
    <w:p w:rsidR="00027F5F" w:rsidRPr="00027F5F" w:rsidRDefault="00027F5F" w:rsidP="00A11B96">
      <w:pPr>
        <w:ind w:left="720"/>
        <w:rPr>
          <w:rFonts w:ascii="Century Gothic" w:hAnsi="Century Gothic"/>
        </w:rPr>
      </w:pPr>
      <w:r w:rsidRPr="00027F5F">
        <w:rPr>
          <w:rFonts w:ascii="Century Gothic" w:hAnsi="Century Gothic"/>
        </w:rPr>
        <w:t>• Protect the surfaces where there are no ceramic tiles, they may be affected by the cleaning product.</w:t>
      </w:r>
    </w:p>
    <w:p w:rsidR="00027F5F" w:rsidRPr="00027F5F" w:rsidRDefault="00027F5F" w:rsidP="00A11B96">
      <w:pPr>
        <w:ind w:left="720"/>
        <w:rPr>
          <w:rFonts w:ascii="Century Gothic" w:hAnsi="Century Gothic"/>
        </w:rPr>
      </w:pPr>
      <w:r w:rsidRPr="00027F5F">
        <w:rPr>
          <w:rFonts w:ascii="Century Gothic" w:hAnsi="Century Gothic"/>
        </w:rPr>
        <w:t xml:space="preserve">• </w:t>
      </w:r>
      <w:r w:rsidRPr="00A11B96">
        <w:rPr>
          <w:rFonts w:ascii="Century Gothic" w:hAnsi="Century Gothic"/>
          <w:b/>
          <w:color w:val="009999"/>
          <w:u w:val="single"/>
        </w:rPr>
        <w:t>Never use scrubbers or espartos</w:t>
      </w:r>
      <w:r w:rsidR="00A11B96" w:rsidRPr="00A11B96">
        <w:rPr>
          <w:rFonts w:ascii="Century Gothic" w:hAnsi="Century Gothic"/>
          <w:b/>
          <w:color w:val="009999"/>
          <w:u w:val="single"/>
        </w:rPr>
        <w:t xml:space="preserve"> to clean glossy tiles as they may scratch or damage the finish.</w:t>
      </w:r>
    </w:p>
    <w:p w:rsidR="00C367EA" w:rsidRPr="00027F5F" w:rsidRDefault="00027F5F" w:rsidP="00A11B96">
      <w:pPr>
        <w:ind w:left="720"/>
        <w:rPr>
          <w:rFonts w:ascii="Century Gothic" w:hAnsi="Century Gothic"/>
        </w:rPr>
      </w:pPr>
      <w:r w:rsidRPr="00027F5F">
        <w:rPr>
          <w:rFonts w:ascii="Century Gothic" w:hAnsi="Century Gothic"/>
        </w:rPr>
        <w:t>To remove the protective wax in the glazed surface of tiles, use only warm</w:t>
      </w:r>
      <w:r w:rsidR="008B079F">
        <w:rPr>
          <w:rFonts w:ascii="Century Gothic" w:hAnsi="Century Gothic"/>
        </w:rPr>
        <w:t xml:space="preserve"> water and a damp cloth. </w:t>
      </w:r>
      <w:r w:rsidR="008B079F" w:rsidRPr="00A11B96">
        <w:rPr>
          <w:rFonts w:ascii="Century Gothic" w:hAnsi="Century Gothic"/>
          <w:b/>
          <w:color w:val="009999"/>
          <w:u w:val="single"/>
        </w:rPr>
        <w:t xml:space="preserve">Do not </w:t>
      </w:r>
      <w:r w:rsidRPr="00A11B96">
        <w:rPr>
          <w:rFonts w:ascii="Century Gothic" w:hAnsi="Century Gothic"/>
          <w:b/>
          <w:color w:val="009999"/>
          <w:u w:val="single"/>
        </w:rPr>
        <w:t>use scrubbers, blades or sharp objects that could scratch the surface.</w:t>
      </w:r>
    </w:p>
    <w:sectPr w:rsidR="00C367EA" w:rsidRPr="00027F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50845"/>
    <w:multiLevelType w:val="hybridMultilevel"/>
    <w:tmpl w:val="2B20AF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F5F"/>
    <w:rsid w:val="00027F5F"/>
    <w:rsid w:val="00315AEF"/>
    <w:rsid w:val="004C1B07"/>
    <w:rsid w:val="00526320"/>
    <w:rsid w:val="00785714"/>
    <w:rsid w:val="008B079F"/>
    <w:rsid w:val="009A6925"/>
    <w:rsid w:val="009E4C74"/>
    <w:rsid w:val="00A01465"/>
    <w:rsid w:val="00A11B96"/>
    <w:rsid w:val="00B55B23"/>
    <w:rsid w:val="00D12ED7"/>
    <w:rsid w:val="00EF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810CC-44FE-4255-8703-0567B9566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0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79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55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5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Khirstie Smith</dc:creator>
  <cp:keywords/>
  <dc:description/>
  <cp:lastModifiedBy>Khirstie Smith</cp:lastModifiedBy>
  <cp:revision>3</cp:revision>
  <cp:lastPrinted>2019-02-05T16:03:00Z</cp:lastPrinted>
  <dcterms:created xsi:type="dcterms:W3CDTF">2019-02-05T15:35:00Z</dcterms:created>
  <dcterms:modified xsi:type="dcterms:W3CDTF">2019-02-07T14:01:00Z</dcterms:modified>
</cp:coreProperties>
</file>